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AE" w:rsidRDefault="00D73FAE" w:rsidP="001D5D4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50542" w:rsidRPr="00A50542" w:rsidRDefault="00A50542" w:rsidP="00C374D0">
      <w:pPr>
        <w:spacing w:line="48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A50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50542" w:rsidRPr="00A50542" w:rsidRDefault="00603473" w:rsidP="00A50542">
      <w:pPr>
        <w:spacing w:line="480" w:lineRule="auto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D4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5D4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D55A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0542" w:rsidRPr="00A5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</w:t>
      </w:r>
      <w:r w:rsidR="001D5D49">
        <w:rPr>
          <w:rFonts w:ascii="Times New Roman" w:hAnsi="Times New Roman" w:cs="Times New Roman"/>
          <w:sz w:val="28"/>
          <w:szCs w:val="28"/>
        </w:rPr>
        <w:t>541</w:t>
      </w:r>
    </w:p>
    <w:p w:rsidR="00A50542" w:rsidRPr="00A50542" w:rsidRDefault="00A50542" w:rsidP="00576142">
      <w:pPr>
        <w:spacing w:line="480" w:lineRule="auto"/>
        <w:ind w:left="-180"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A50542">
        <w:rPr>
          <w:rFonts w:ascii="Times New Roman" w:hAnsi="Times New Roman" w:cs="Times New Roman"/>
          <w:sz w:val="28"/>
          <w:szCs w:val="28"/>
        </w:rPr>
        <w:t>г. Тверь</w:t>
      </w:r>
    </w:p>
    <w:p w:rsidR="005F5163" w:rsidRPr="00A50542" w:rsidRDefault="005F5163" w:rsidP="005F5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проведении конкурса на лучш</w:t>
      </w:r>
      <w:r w:rsidR="00A45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ую эскизную идею сувенирной продукции </w:t>
      </w:r>
      <w:r w:rsidRPr="00A50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C48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города Твери</w:t>
      </w:r>
    </w:p>
    <w:p w:rsidR="005F5163" w:rsidRPr="00A50542" w:rsidRDefault="005F5163" w:rsidP="005F5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433" w:rsidRPr="00603473" w:rsidRDefault="00DB724B" w:rsidP="0054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60347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41F7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</w:t>
        </w:r>
        <w:r w:rsidRPr="0060347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541F7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ей  </w:t>
        </w:r>
        <w:r w:rsidRPr="0060347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41F7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603473">
          <w:rPr>
            <w:rFonts w:ascii="Times New Roman" w:hAnsi="Times New Roman" w:cs="Times New Roman"/>
            <w:color w:val="000000" w:themeColor="text1"/>
            <w:sz w:val="28"/>
            <w:szCs w:val="28"/>
          </w:rPr>
          <w:t>16</w:t>
        </w:r>
      </w:hyperlink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4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06.10.2003 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77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777D21" w:rsidRPr="00AD5CE8">
        <w:rPr>
          <w:rFonts w:ascii="Times New Roman" w:hAnsi="Times New Roman" w:cs="Times New Roman"/>
          <w:sz w:val="28"/>
          <w:szCs w:val="28"/>
        </w:rPr>
        <w:t>–</w:t>
      </w:r>
      <w:r w:rsidR="0077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64518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420D0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возрождения интереса </w:t>
      </w:r>
      <w:proofErr w:type="gramStart"/>
      <w:r w:rsidR="00A45DDA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A45DDA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многообразным </w:t>
      </w:r>
      <w:proofErr w:type="gramStart"/>
      <w:r w:rsidR="00A45DDA" w:rsidRPr="00603473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историческим и культурным традициям города Твери, создания условий для серийного выпуска сувенирной продукции, отражающей характерные исторические и культурные особенности города и необходимой для успешного продвижения имиджа города на российском и международном уровнях, а также активизации внутреннего и въездного туризма</w:t>
      </w:r>
      <w:proofErr w:type="gramEnd"/>
    </w:p>
    <w:p w:rsidR="001C3FDA" w:rsidRPr="001C3FDA" w:rsidRDefault="001C3FDA" w:rsidP="001C3FDA">
      <w:pPr>
        <w:spacing w:after="0" w:line="240" w:lineRule="auto"/>
        <w:ind w:right="-1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DA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A45DDA" w:rsidRDefault="005420D0" w:rsidP="001C3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в городе Твери с </w:t>
      </w:r>
      <w:r w:rsidR="009A497F">
        <w:rPr>
          <w:rFonts w:ascii="Times New Roman" w:hAnsi="Times New Roman" w:cs="Times New Roman"/>
          <w:color w:val="000000" w:themeColor="text1"/>
          <w:sz w:val="28"/>
          <w:szCs w:val="28"/>
        </w:rPr>
        <w:t>1 мая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по 1 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конкурс на лучшую эскизную идею сувенирной продукции города Твери. </w:t>
      </w:r>
    </w:p>
    <w:p w:rsidR="00A45DDA" w:rsidRDefault="005420D0" w:rsidP="001C3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w:anchor="Par32" w:history="1">
        <w:r w:rsidRPr="00A505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на лучшую эскизную идею сувенирной продукции города Твери</w:t>
      </w:r>
      <w:r w:rsidR="00DA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D44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DA2D44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420D0" w:rsidRPr="00A50542" w:rsidRDefault="005420D0" w:rsidP="001C3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</w:t>
      </w:r>
      <w:hyperlink w:anchor="Par107" w:history="1">
        <w:r w:rsidRPr="00A5054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по проведению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на лучшую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эскизную 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идею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сувенирной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  <w:r w:rsidR="00A45DDA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2).</w:t>
      </w:r>
    </w:p>
    <w:p w:rsidR="00D55A32" w:rsidRDefault="005420D0" w:rsidP="00D55A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4. Установить размер денежного вознаграждения победител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в сумме </w:t>
      </w:r>
      <w:r w:rsidR="00A45DDA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000 рублей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числе: </w:t>
      </w:r>
    </w:p>
    <w:p w:rsidR="00D73FAE" w:rsidRDefault="00D55A32" w:rsidP="00D55A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2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>за первое место – 25</w:t>
      </w:r>
      <w:r w:rsidR="008800B5">
        <w:rPr>
          <w:rFonts w:ascii="Times New Roman" w:hAnsi="Times New Roman" w:cs="Times New Roman"/>
          <w:sz w:val="28"/>
          <w:szCs w:val="28"/>
        </w:rPr>
        <w:t xml:space="preserve"> 000</w:t>
      </w:r>
      <w:r w:rsidRPr="00AD5C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73FAE">
        <w:rPr>
          <w:rFonts w:ascii="Times New Roman" w:hAnsi="Times New Roman" w:cs="Times New Roman"/>
          <w:sz w:val="28"/>
          <w:szCs w:val="28"/>
        </w:rPr>
        <w:t>;</w:t>
      </w:r>
    </w:p>
    <w:p w:rsidR="00D55A32" w:rsidRPr="00AD5CE8" w:rsidRDefault="00D55A32" w:rsidP="00D55A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</w:t>
      </w:r>
      <w:r w:rsidR="000223E7">
        <w:rPr>
          <w:rFonts w:ascii="Times New Roman" w:hAnsi="Times New Roman" w:cs="Times New Roman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 xml:space="preserve">за второе место </w:t>
      </w:r>
      <w:r w:rsidR="00541F77" w:rsidRPr="00AD5CE8">
        <w:rPr>
          <w:rFonts w:ascii="Times New Roman" w:hAnsi="Times New Roman" w:cs="Times New Roman"/>
          <w:sz w:val="28"/>
          <w:szCs w:val="28"/>
        </w:rPr>
        <w:t>–</w:t>
      </w:r>
      <w:r w:rsidR="00541F77">
        <w:rPr>
          <w:rFonts w:ascii="Times New Roman" w:hAnsi="Times New Roman" w:cs="Times New Roman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 xml:space="preserve">15 </w:t>
      </w:r>
      <w:r w:rsidR="008800B5">
        <w:rPr>
          <w:rFonts w:ascii="Times New Roman" w:hAnsi="Times New Roman" w:cs="Times New Roman"/>
          <w:sz w:val="28"/>
          <w:szCs w:val="28"/>
        </w:rPr>
        <w:t>000</w:t>
      </w:r>
      <w:r w:rsidR="0025041D">
        <w:rPr>
          <w:rFonts w:ascii="Times New Roman" w:hAnsi="Times New Roman" w:cs="Times New Roman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>рублей</w:t>
      </w:r>
      <w:r w:rsidR="00172493">
        <w:rPr>
          <w:rFonts w:ascii="Times New Roman" w:hAnsi="Times New Roman" w:cs="Times New Roman"/>
          <w:sz w:val="28"/>
          <w:szCs w:val="28"/>
        </w:rPr>
        <w:t>;</w:t>
      </w:r>
    </w:p>
    <w:p w:rsidR="00D55A32" w:rsidRPr="00AD5CE8" w:rsidRDefault="00D55A32" w:rsidP="00D55A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- за третье место </w:t>
      </w:r>
      <w:r w:rsidR="00541F77" w:rsidRPr="00AD5CE8">
        <w:rPr>
          <w:rFonts w:ascii="Times New Roman" w:hAnsi="Times New Roman" w:cs="Times New Roman"/>
          <w:sz w:val="28"/>
          <w:szCs w:val="28"/>
        </w:rPr>
        <w:t>–</w:t>
      </w:r>
      <w:r w:rsidRPr="00AD5CE8">
        <w:rPr>
          <w:rFonts w:ascii="Times New Roman" w:hAnsi="Times New Roman" w:cs="Times New Roman"/>
          <w:sz w:val="28"/>
          <w:szCs w:val="28"/>
        </w:rPr>
        <w:t xml:space="preserve"> 10 </w:t>
      </w:r>
      <w:r w:rsidR="008800B5">
        <w:rPr>
          <w:rFonts w:ascii="Times New Roman" w:hAnsi="Times New Roman" w:cs="Times New Roman"/>
          <w:sz w:val="28"/>
          <w:szCs w:val="28"/>
        </w:rPr>
        <w:t>000</w:t>
      </w:r>
      <w:r w:rsidRPr="00AD5C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73F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D0" w:rsidRDefault="005420D0" w:rsidP="001C3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057" w:rsidRPr="00A50542" w:rsidRDefault="00371057" w:rsidP="001C3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Организацию и проведение конкурса возложить на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экономики, инвестиций и промышленной политики администрации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Твери. </w:t>
      </w:r>
    </w:p>
    <w:p w:rsidR="00171B56" w:rsidRDefault="00371057" w:rsidP="00171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Департаменту финансов администрации города Твери 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профинансировать расходы по организации проведения конкурса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на лучш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эскизную идею сувенирной продукции города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50 000 рублей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hyperlink r:id="rId8" w:history="1">
        <w:r w:rsidR="00171B56" w:rsidRPr="00A505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малого и среднего предпринимательства в городе Твери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 w:rsidRPr="00AD5CE8">
        <w:rPr>
          <w:rFonts w:ascii="Times New Roman" w:hAnsi="Times New Roman" w:cs="Times New Roman"/>
          <w:sz w:val="28"/>
          <w:szCs w:val="28"/>
        </w:rPr>
        <w:t>–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</w:t>
      </w:r>
      <w:r w:rsidR="000C7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D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 w:rsidR="000C7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B56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Твери </w:t>
      </w:r>
      <w:r w:rsidR="00171B56" w:rsidRPr="00E10F37">
        <w:rPr>
          <w:rFonts w:ascii="Times New Roman" w:hAnsi="Times New Roman" w:cs="Times New Roman"/>
          <w:sz w:val="28"/>
          <w:szCs w:val="28"/>
        </w:rPr>
        <w:t>от 20.10.2014 № 1320</w:t>
      </w:r>
      <w:r w:rsidR="00171B56">
        <w:rPr>
          <w:rFonts w:ascii="Times New Roman" w:hAnsi="Times New Roman" w:cs="Times New Roman"/>
          <w:sz w:val="28"/>
          <w:szCs w:val="28"/>
        </w:rPr>
        <w:t xml:space="preserve">, </w:t>
      </w:r>
      <w:r w:rsidR="00171B56" w:rsidRPr="00E10F3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" w:history="1">
        <w:r w:rsidR="00171B56" w:rsidRPr="00E10F37">
          <w:rPr>
            <w:rFonts w:ascii="Times New Roman" w:hAnsi="Times New Roman" w:cs="Times New Roman"/>
            <w:sz w:val="28"/>
            <w:szCs w:val="28"/>
          </w:rPr>
          <w:t>мероприятию</w:t>
        </w:r>
      </w:hyperlink>
      <w:r w:rsidR="00171B56" w:rsidRPr="00E10F37">
        <w:rPr>
          <w:rFonts w:ascii="Times New Roman" w:hAnsi="Times New Roman" w:cs="Times New Roman"/>
          <w:sz w:val="28"/>
          <w:szCs w:val="28"/>
        </w:rPr>
        <w:t xml:space="preserve"> 5.01</w:t>
      </w:r>
      <w:r w:rsidR="0017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«Мониторинг развития туризма на территории города Твери».</w:t>
      </w:r>
    </w:p>
    <w:p w:rsidR="005420D0" w:rsidRPr="00A50542" w:rsidRDefault="00656CF4" w:rsidP="0054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со дня 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5420D0" w:rsidRPr="00A50542" w:rsidRDefault="00656CF4" w:rsidP="0054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</w:t>
      </w:r>
      <w:r w:rsidR="0074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администрации города Твери О.</w:t>
      </w:r>
      <w:r w:rsidR="0074092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0923">
        <w:rPr>
          <w:rFonts w:ascii="Times New Roman" w:hAnsi="Times New Roman" w:cs="Times New Roman"/>
          <w:color w:val="000000" w:themeColor="text1"/>
          <w:sz w:val="28"/>
          <w:szCs w:val="28"/>
        </w:rPr>
        <w:t>Новикова</w:t>
      </w:r>
      <w:r w:rsidR="005420D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0D0" w:rsidRPr="00A50542" w:rsidRDefault="00455EB7" w:rsidP="0045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тчет об исполнении настоящего </w:t>
      </w:r>
      <w:r w:rsidR="002E02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представить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в срок до 01.0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0542" w:rsidRPr="00A50542" w:rsidRDefault="00A50542" w:rsidP="00A50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50542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                </w:t>
      </w:r>
      <w:r w:rsidR="00AA07A6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542">
        <w:rPr>
          <w:rFonts w:ascii="Times New Roman" w:hAnsi="Times New Roman" w:cs="Times New Roman"/>
          <w:sz w:val="28"/>
          <w:szCs w:val="28"/>
        </w:rPr>
        <w:t xml:space="preserve">           Ю.В. Тимофеев</w:t>
      </w: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Pr="00A50542" w:rsidRDefault="00A50542" w:rsidP="00A5054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0542" w:rsidRDefault="00A50542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D97365" w:rsidRDefault="00D97365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D97365" w:rsidRDefault="00D97365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71B56" w:rsidRDefault="00171B56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D97365" w:rsidRDefault="00D97365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1D5D49" w:rsidRDefault="001D5D49" w:rsidP="00A50542">
      <w:pPr>
        <w:widowControl w:val="0"/>
        <w:autoSpaceDE w:val="0"/>
        <w:autoSpaceDN w:val="0"/>
        <w:adjustRightInd w:val="0"/>
        <w:jc w:val="right"/>
        <w:outlineLvl w:val="0"/>
      </w:pPr>
    </w:p>
    <w:p w:rsidR="002E5CC0" w:rsidRDefault="002E5CC0" w:rsidP="00A50542">
      <w:pPr>
        <w:ind w:right="-289"/>
        <w:rPr>
          <w:rFonts w:ascii="Times New Roman" w:hAnsi="Times New Roman" w:cs="Times New Roman"/>
          <w:b/>
          <w:sz w:val="28"/>
          <w:szCs w:val="28"/>
        </w:rPr>
      </w:pP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45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409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84C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884C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>541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2"/>
      <w:bookmarkEnd w:id="0"/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 на лучш</w:t>
      </w:r>
      <w:r w:rsidR="00884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эскизную идею сувенирной продукции города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BCF" w:rsidRDefault="00884CE8" w:rsidP="0006516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bookmarkStart w:id="1" w:name="Par36"/>
      <w:bookmarkEnd w:id="1"/>
      <w:r w:rsidRPr="00884CE8">
        <w:rPr>
          <w:color w:val="000000" w:themeColor="text1"/>
          <w:sz w:val="28"/>
          <w:szCs w:val="28"/>
        </w:rPr>
        <w:t xml:space="preserve">Общие положения </w:t>
      </w:r>
    </w:p>
    <w:p w:rsidR="00884CE8" w:rsidRPr="00603473" w:rsidRDefault="00884CE8" w:rsidP="003E073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  <w:sz w:val="28"/>
          <w:szCs w:val="28"/>
        </w:rPr>
      </w:pPr>
      <w:r w:rsidRPr="00603473">
        <w:rPr>
          <w:color w:val="000000" w:themeColor="text1"/>
          <w:sz w:val="28"/>
          <w:szCs w:val="28"/>
        </w:rPr>
        <w:t>Настоящее Положение определяет порядок проведения конкурса на</w:t>
      </w:r>
      <w:r w:rsidR="00603473">
        <w:rPr>
          <w:color w:val="000000" w:themeColor="text1"/>
          <w:sz w:val="28"/>
          <w:szCs w:val="28"/>
        </w:rPr>
        <w:t xml:space="preserve"> </w:t>
      </w:r>
      <w:r w:rsidRPr="00603473">
        <w:rPr>
          <w:color w:val="000000" w:themeColor="text1"/>
          <w:sz w:val="28"/>
          <w:szCs w:val="28"/>
        </w:rPr>
        <w:t xml:space="preserve"> лучшую эскизную идею сувенирной продукции города Твери (далее - Конкурс).  </w:t>
      </w:r>
    </w:p>
    <w:p w:rsidR="00D426ED" w:rsidRPr="00D426ED" w:rsidRDefault="00884CE8" w:rsidP="003E073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426ED">
        <w:rPr>
          <w:color w:val="000000" w:themeColor="text1"/>
          <w:sz w:val="28"/>
          <w:szCs w:val="28"/>
        </w:rPr>
        <w:t xml:space="preserve">Организатором Конкурса выступает </w:t>
      </w:r>
      <w:r w:rsidR="001C3FDA">
        <w:rPr>
          <w:color w:val="000000" w:themeColor="text1"/>
          <w:sz w:val="28"/>
          <w:szCs w:val="28"/>
        </w:rPr>
        <w:t>а</w:t>
      </w:r>
      <w:r w:rsidRPr="00D426ED">
        <w:rPr>
          <w:color w:val="000000" w:themeColor="text1"/>
          <w:sz w:val="28"/>
          <w:szCs w:val="28"/>
        </w:rPr>
        <w:t>дминистрация города Твери в</w:t>
      </w:r>
    </w:p>
    <w:p w:rsidR="00F42BCF" w:rsidRPr="00D426ED" w:rsidRDefault="002E5CC0" w:rsidP="003E0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84CE8" w:rsidRPr="00D426ED">
        <w:rPr>
          <w:rFonts w:ascii="Times New Roman" w:hAnsi="Times New Roman" w:cs="Times New Roman"/>
          <w:color w:val="000000" w:themeColor="text1"/>
          <w:sz w:val="28"/>
          <w:szCs w:val="28"/>
        </w:rPr>
        <w:t>ице</w:t>
      </w:r>
      <w:r w:rsidR="003E0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F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84CE8" w:rsidRPr="00D4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епартамента </w:t>
      </w:r>
      <w:r w:rsidR="00E40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CE8" w:rsidRPr="00D426E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экономики, инвестиций и промышленной политики</w:t>
      </w:r>
      <w:r w:rsidR="00E42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 </w:t>
      </w:r>
      <w:r w:rsidR="00884CE8" w:rsidRPr="00D4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E400B6" w:rsidRPr="00603473">
        <w:rPr>
          <w:color w:val="000000" w:themeColor="text1"/>
          <w:sz w:val="28"/>
          <w:szCs w:val="28"/>
        </w:rPr>
        <w:t>-</w:t>
      </w:r>
      <w:r w:rsidR="00884CE8" w:rsidRPr="00D4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Организатор). </w:t>
      </w:r>
    </w:p>
    <w:p w:rsidR="00F42BCF" w:rsidRPr="00A50542" w:rsidRDefault="00F42BCF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4CE8" w:rsidRDefault="00884CE8" w:rsidP="0006516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bookmarkStart w:id="2" w:name="Par41"/>
      <w:bookmarkEnd w:id="2"/>
      <w:r w:rsidRPr="00D426ED">
        <w:rPr>
          <w:color w:val="000000" w:themeColor="text1"/>
          <w:sz w:val="28"/>
          <w:szCs w:val="28"/>
        </w:rPr>
        <w:t>Условия и порядок проведения Конкурса</w:t>
      </w:r>
    </w:p>
    <w:p w:rsidR="00D426ED" w:rsidRPr="00603473" w:rsidRDefault="00D426ED" w:rsidP="0060347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603473">
        <w:rPr>
          <w:sz w:val="28"/>
          <w:szCs w:val="28"/>
        </w:rPr>
        <w:t>К участию в Конкурсе допускаются все желающие (в том числе</w:t>
      </w:r>
      <w:r w:rsidR="00603473" w:rsidRPr="00603473">
        <w:rPr>
          <w:sz w:val="28"/>
          <w:szCs w:val="28"/>
        </w:rPr>
        <w:t xml:space="preserve"> </w:t>
      </w:r>
      <w:r w:rsidRPr="00603473">
        <w:rPr>
          <w:sz w:val="28"/>
          <w:szCs w:val="28"/>
        </w:rPr>
        <w:t>физические и юридические лица) без возрастных ограничений, а также авторские коллективы, оформившие в установленном порядке заявку на участие в Конкурсе. Количество работ от одного автора (коллектива авторов) не ограничивается. Подача заявки на участие в Конкурсе означает согласие участника с условиями Конкурса.</w:t>
      </w:r>
    </w:p>
    <w:p w:rsidR="00854D1E" w:rsidRPr="00603473" w:rsidRDefault="00854D1E" w:rsidP="0060347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603473">
        <w:rPr>
          <w:color w:val="000000" w:themeColor="text1"/>
          <w:sz w:val="28"/>
          <w:szCs w:val="28"/>
        </w:rPr>
        <w:t xml:space="preserve">Информация о проведении Конкурса публикуется </w:t>
      </w:r>
      <w:r w:rsidR="00D55A32">
        <w:rPr>
          <w:color w:val="000000" w:themeColor="text1"/>
          <w:sz w:val="28"/>
          <w:szCs w:val="28"/>
        </w:rPr>
        <w:t xml:space="preserve">Организатором </w:t>
      </w:r>
      <w:r w:rsidRPr="00603473">
        <w:rPr>
          <w:color w:val="000000" w:themeColor="text1"/>
          <w:sz w:val="28"/>
          <w:szCs w:val="28"/>
        </w:rPr>
        <w:t>в средствах</w:t>
      </w:r>
      <w:r w:rsidR="00603473" w:rsidRPr="00603473">
        <w:rPr>
          <w:color w:val="000000" w:themeColor="text1"/>
          <w:sz w:val="28"/>
          <w:szCs w:val="28"/>
        </w:rPr>
        <w:t xml:space="preserve"> </w:t>
      </w:r>
      <w:r w:rsidRPr="00603473">
        <w:rPr>
          <w:color w:val="000000" w:themeColor="text1"/>
          <w:sz w:val="28"/>
          <w:szCs w:val="28"/>
        </w:rPr>
        <w:t xml:space="preserve"> массовой информации</w:t>
      </w:r>
      <w:r w:rsidR="00603473">
        <w:rPr>
          <w:color w:val="000000" w:themeColor="text1"/>
          <w:sz w:val="28"/>
          <w:szCs w:val="28"/>
        </w:rPr>
        <w:t xml:space="preserve"> и</w:t>
      </w:r>
      <w:r w:rsidRPr="00603473">
        <w:rPr>
          <w:color w:val="000000" w:themeColor="text1"/>
          <w:sz w:val="28"/>
          <w:szCs w:val="28"/>
        </w:rPr>
        <w:t xml:space="preserve"> на </w:t>
      </w:r>
      <w:r w:rsidR="00603473">
        <w:rPr>
          <w:color w:val="000000" w:themeColor="text1"/>
          <w:sz w:val="28"/>
          <w:szCs w:val="28"/>
        </w:rPr>
        <w:t xml:space="preserve">официальном </w:t>
      </w:r>
      <w:r w:rsidRPr="00603473">
        <w:rPr>
          <w:color w:val="000000" w:themeColor="text1"/>
          <w:sz w:val="28"/>
          <w:szCs w:val="28"/>
        </w:rPr>
        <w:t>сайте администрации города Твери</w:t>
      </w:r>
      <w:r w:rsidR="00603473">
        <w:rPr>
          <w:color w:val="000000" w:themeColor="text1"/>
          <w:sz w:val="28"/>
          <w:szCs w:val="28"/>
        </w:rPr>
        <w:t xml:space="preserve"> в</w:t>
      </w:r>
      <w:r w:rsidR="00D55A32">
        <w:rPr>
          <w:color w:val="000000" w:themeColor="text1"/>
          <w:sz w:val="28"/>
          <w:szCs w:val="28"/>
        </w:rPr>
        <w:t xml:space="preserve"> информационно</w:t>
      </w:r>
      <w:r w:rsidR="00777D21">
        <w:rPr>
          <w:color w:val="000000" w:themeColor="text1"/>
          <w:sz w:val="28"/>
          <w:szCs w:val="28"/>
        </w:rPr>
        <w:t xml:space="preserve"> </w:t>
      </w:r>
      <w:r w:rsidR="00D55A32">
        <w:rPr>
          <w:color w:val="000000" w:themeColor="text1"/>
          <w:sz w:val="28"/>
          <w:szCs w:val="28"/>
        </w:rPr>
        <w:t>-</w:t>
      </w:r>
      <w:r w:rsidR="00777D21">
        <w:rPr>
          <w:color w:val="000000" w:themeColor="text1"/>
          <w:sz w:val="28"/>
          <w:szCs w:val="28"/>
        </w:rPr>
        <w:t xml:space="preserve"> </w:t>
      </w:r>
      <w:r w:rsidR="00D55A32">
        <w:rPr>
          <w:color w:val="000000" w:themeColor="text1"/>
          <w:sz w:val="28"/>
          <w:szCs w:val="28"/>
        </w:rPr>
        <w:t xml:space="preserve">телекоммуникационной сети </w:t>
      </w:r>
      <w:r w:rsidR="00D55A32" w:rsidRPr="006B3553">
        <w:rPr>
          <w:color w:val="000000" w:themeColor="text1"/>
          <w:sz w:val="28"/>
          <w:szCs w:val="28"/>
        </w:rPr>
        <w:t>Интернет</w:t>
      </w:r>
      <w:r w:rsidR="00D55A32">
        <w:rPr>
          <w:color w:val="000000" w:themeColor="text1"/>
          <w:sz w:val="28"/>
          <w:szCs w:val="28"/>
        </w:rPr>
        <w:t>.</w:t>
      </w:r>
      <w:r w:rsidR="00D55A32" w:rsidRPr="006B3553">
        <w:rPr>
          <w:color w:val="000000" w:themeColor="text1"/>
          <w:sz w:val="28"/>
          <w:szCs w:val="28"/>
        </w:rPr>
        <w:t xml:space="preserve"> </w:t>
      </w:r>
    </w:p>
    <w:p w:rsidR="00AA07A6" w:rsidRDefault="00D426ED" w:rsidP="00AA07A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 w:rsidRPr="00AD5CE8">
        <w:rPr>
          <w:color w:val="000000" w:themeColor="text1"/>
          <w:sz w:val="28"/>
          <w:szCs w:val="28"/>
        </w:rPr>
        <w:t>Предоставление конкурсных работ на Конкурс проводится в период</w:t>
      </w:r>
    </w:p>
    <w:p w:rsidR="00D426ED" w:rsidRDefault="00AA07A6" w:rsidP="00AA07A6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 мая по </w:t>
      </w:r>
      <w:r w:rsidR="00F1420F">
        <w:rPr>
          <w:rFonts w:ascii="Times New Roman" w:hAnsi="Times New Roman" w:cs="Times New Roman"/>
          <w:color w:val="000000" w:themeColor="text1"/>
          <w:sz w:val="28"/>
          <w:szCs w:val="28"/>
        </w:rPr>
        <w:t>25 мая 2015 года включительно.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5CE8" w:rsidRPr="008A29A1" w:rsidRDefault="00D426ED" w:rsidP="008A29A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A29A1">
        <w:rPr>
          <w:sz w:val="28"/>
          <w:szCs w:val="28"/>
        </w:rPr>
        <w:t xml:space="preserve">Участники </w:t>
      </w:r>
      <w:r w:rsidR="00E42899" w:rsidRPr="008A29A1">
        <w:rPr>
          <w:sz w:val="28"/>
          <w:szCs w:val="28"/>
        </w:rPr>
        <w:t>К</w:t>
      </w:r>
      <w:r w:rsidRPr="008A29A1">
        <w:rPr>
          <w:sz w:val="28"/>
          <w:szCs w:val="28"/>
        </w:rPr>
        <w:t xml:space="preserve">онкурса представляют Организатору заявку на участие в </w:t>
      </w:r>
      <w:r w:rsidR="00E42899" w:rsidRPr="008A29A1">
        <w:rPr>
          <w:sz w:val="28"/>
          <w:szCs w:val="28"/>
        </w:rPr>
        <w:t>К</w:t>
      </w:r>
      <w:r w:rsidRPr="008A29A1">
        <w:rPr>
          <w:sz w:val="28"/>
          <w:szCs w:val="28"/>
        </w:rPr>
        <w:t>онкурсе в произвольной форме</w:t>
      </w:r>
      <w:r w:rsidR="00AD5CE8" w:rsidRPr="008A29A1">
        <w:rPr>
          <w:sz w:val="28"/>
          <w:szCs w:val="28"/>
        </w:rPr>
        <w:t xml:space="preserve"> </w:t>
      </w:r>
      <w:r w:rsidR="004758AE" w:rsidRPr="008A29A1">
        <w:rPr>
          <w:sz w:val="28"/>
          <w:szCs w:val="28"/>
        </w:rPr>
        <w:t xml:space="preserve">с указанием </w:t>
      </w:r>
      <w:r w:rsidR="00603473" w:rsidRPr="008A29A1">
        <w:rPr>
          <w:sz w:val="28"/>
          <w:szCs w:val="28"/>
        </w:rPr>
        <w:t>фамилии, имени</w:t>
      </w:r>
      <w:r w:rsidR="008A29A1" w:rsidRPr="008A29A1">
        <w:rPr>
          <w:sz w:val="28"/>
          <w:szCs w:val="28"/>
        </w:rPr>
        <w:t xml:space="preserve"> (для физических лиц и индивидуальных предпринимателей)</w:t>
      </w:r>
      <w:r w:rsidR="00603473" w:rsidRPr="008A29A1">
        <w:rPr>
          <w:sz w:val="28"/>
          <w:szCs w:val="28"/>
        </w:rPr>
        <w:t>,</w:t>
      </w:r>
      <w:r w:rsidR="008A29A1" w:rsidRPr="008A29A1">
        <w:rPr>
          <w:sz w:val="28"/>
          <w:szCs w:val="28"/>
        </w:rPr>
        <w:t xml:space="preserve"> наименования (для юридических лиц)</w:t>
      </w:r>
      <w:r w:rsidR="004758AE" w:rsidRPr="008A29A1">
        <w:rPr>
          <w:sz w:val="28"/>
          <w:szCs w:val="28"/>
        </w:rPr>
        <w:t xml:space="preserve">, </w:t>
      </w:r>
      <w:r w:rsidR="004758AE" w:rsidRPr="008A29A1">
        <w:rPr>
          <w:color w:val="000000" w:themeColor="text1"/>
          <w:sz w:val="28"/>
          <w:szCs w:val="28"/>
        </w:rPr>
        <w:t>вида</w:t>
      </w:r>
      <w:r w:rsidR="00603473" w:rsidRPr="008A29A1">
        <w:rPr>
          <w:color w:val="000000" w:themeColor="text1"/>
          <w:sz w:val="28"/>
          <w:szCs w:val="28"/>
        </w:rPr>
        <w:t xml:space="preserve"> трудовой деятельности или </w:t>
      </w:r>
      <w:r w:rsidR="004758AE" w:rsidRPr="008A29A1">
        <w:rPr>
          <w:color w:val="000000" w:themeColor="text1"/>
          <w:sz w:val="28"/>
          <w:szCs w:val="28"/>
        </w:rPr>
        <w:t>рода занятий</w:t>
      </w:r>
      <w:r w:rsidR="008A29A1" w:rsidRPr="008A29A1">
        <w:rPr>
          <w:color w:val="000000" w:themeColor="text1"/>
          <w:sz w:val="28"/>
          <w:szCs w:val="28"/>
        </w:rPr>
        <w:t xml:space="preserve"> (для физических лиц)</w:t>
      </w:r>
      <w:r w:rsidR="00603473" w:rsidRPr="008A29A1">
        <w:rPr>
          <w:color w:val="000000" w:themeColor="text1"/>
          <w:sz w:val="28"/>
          <w:szCs w:val="28"/>
        </w:rPr>
        <w:t>,</w:t>
      </w:r>
      <w:r w:rsidR="008A29A1" w:rsidRPr="008A29A1">
        <w:rPr>
          <w:color w:val="000000" w:themeColor="text1"/>
          <w:sz w:val="28"/>
          <w:szCs w:val="28"/>
        </w:rPr>
        <w:t xml:space="preserve"> сферы деятельности </w:t>
      </w:r>
      <w:r w:rsidR="008A29A1" w:rsidRPr="008A29A1">
        <w:rPr>
          <w:sz w:val="28"/>
          <w:szCs w:val="28"/>
        </w:rPr>
        <w:t>(для индивидуальных предпринимателей и юридических лиц),</w:t>
      </w:r>
      <w:r w:rsidR="008A29A1">
        <w:rPr>
          <w:sz w:val="28"/>
          <w:szCs w:val="28"/>
        </w:rPr>
        <w:t xml:space="preserve"> </w:t>
      </w:r>
      <w:r w:rsidR="004758AE" w:rsidRPr="008A29A1">
        <w:rPr>
          <w:sz w:val="28"/>
          <w:szCs w:val="28"/>
        </w:rPr>
        <w:t>контактных данных</w:t>
      </w:r>
      <w:r w:rsidR="00603473" w:rsidRPr="008A29A1">
        <w:rPr>
          <w:sz w:val="28"/>
          <w:szCs w:val="28"/>
        </w:rPr>
        <w:t xml:space="preserve"> (почтовый адрес и контактный телефон)</w:t>
      </w:r>
      <w:r w:rsidR="004758AE" w:rsidRPr="008A29A1">
        <w:rPr>
          <w:sz w:val="28"/>
          <w:szCs w:val="28"/>
        </w:rPr>
        <w:t xml:space="preserve">, </w:t>
      </w:r>
      <w:r w:rsidR="004758AE" w:rsidRPr="008A29A1">
        <w:rPr>
          <w:color w:val="000000" w:themeColor="text1"/>
          <w:sz w:val="28"/>
          <w:szCs w:val="28"/>
        </w:rPr>
        <w:t>дополнительных сведений по желанию.</w:t>
      </w:r>
      <w:r w:rsidR="00603473" w:rsidRPr="008A29A1">
        <w:rPr>
          <w:sz w:val="28"/>
          <w:szCs w:val="28"/>
        </w:rPr>
        <w:t xml:space="preserve"> </w:t>
      </w:r>
    </w:p>
    <w:p w:rsidR="00B47CE3" w:rsidRDefault="00B47CE3" w:rsidP="00E428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Заявки, заполненные не полностью, без указания контактных лиц и данных для обеспечения обратной связи, на рассмотрение не принимаются. </w:t>
      </w:r>
    </w:p>
    <w:p w:rsidR="00D426ED" w:rsidRPr="00AD5CE8" w:rsidRDefault="00613B1C" w:rsidP="00C73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</w:t>
      </w:r>
      <w:r w:rsidR="00D426ED" w:rsidRPr="00AD5CE8">
        <w:rPr>
          <w:rFonts w:ascii="Times New Roman" w:hAnsi="Times New Roman" w:cs="Times New Roman"/>
          <w:sz w:val="28"/>
          <w:szCs w:val="28"/>
        </w:rPr>
        <w:t>.</w:t>
      </w:r>
      <w:r w:rsidR="00854D1E">
        <w:rPr>
          <w:rFonts w:ascii="Times New Roman" w:hAnsi="Times New Roman" w:cs="Times New Roman"/>
          <w:sz w:val="28"/>
          <w:szCs w:val="28"/>
        </w:rPr>
        <w:t>5</w:t>
      </w:r>
      <w:r w:rsidR="00D426ED" w:rsidRPr="00AD5CE8">
        <w:rPr>
          <w:rFonts w:ascii="Times New Roman" w:hAnsi="Times New Roman" w:cs="Times New Roman"/>
          <w:sz w:val="28"/>
          <w:szCs w:val="28"/>
        </w:rPr>
        <w:t>. Конкурсные работы и заявки направляются по почте</w:t>
      </w:r>
      <w:r w:rsidR="00455EB7">
        <w:rPr>
          <w:rFonts w:ascii="Times New Roman" w:hAnsi="Times New Roman" w:cs="Times New Roman"/>
          <w:sz w:val="28"/>
          <w:szCs w:val="28"/>
        </w:rPr>
        <w:t>,</w:t>
      </w:r>
      <w:r w:rsidR="00D426ED" w:rsidRPr="00AD5CE8">
        <w:rPr>
          <w:rFonts w:ascii="Times New Roman" w:hAnsi="Times New Roman" w:cs="Times New Roman"/>
          <w:sz w:val="28"/>
          <w:szCs w:val="28"/>
        </w:rPr>
        <w:t xml:space="preserve"> или доставляются участниками </w:t>
      </w:r>
      <w:r w:rsidR="00AD5CE8">
        <w:rPr>
          <w:rFonts w:ascii="Times New Roman" w:hAnsi="Times New Roman" w:cs="Times New Roman"/>
          <w:sz w:val="28"/>
          <w:szCs w:val="28"/>
        </w:rPr>
        <w:t>К</w:t>
      </w:r>
      <w:r w:rsidR="00D426ED" w:rsidRPr="00AD5CE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D5CE8">
        <w:rPr>
          <w:rFonts w:ascii="Times New Roman" w:hAnsi="Times New Roman" w:cs="Times New Roman"/>
          <w:sz w:val="28"/>
          <w:szCs w:val="28"/>
        </w:rPr>
        <w:t>О</w:t>
      </w:r>
      <w:r w:rsidR="00D426ED" w:rsidRPr="00AD5CE8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4758AE">
        <w:rPr>
          <w:rFonts w:ascii="Times New Roman" w:hAnsi="Times New Roman" w:cs="Times New Roman"/>
          <w:sz w:val="28"/>
          <w:szCs w:val="28"/>
        </w:rPr>
        <w:t>п</w:t>
      </w:r>
      <w:r w:rsidR="00D426ED" w:rsidRPr="00AD5CE8">
        <w:rPr>
          <w:rFonts w:ascii="Times New Roman" w:hAnsi="Times New Roman" w:cs="Times New Roman"/>
          <w:sz w:val="28"/>
          <w:szCs w:val="28"/>
        </w:rPr>
        <w:t>о адресу: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170100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город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Тверь, ул</w:t>
      </w:r>
      <w:r w:rsidR="00D5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ица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Советская, д</w:t>
      </w:r>
      <w:r w:rsidR="0060347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11, кабинет 39</w:t>
      </w:r>
      <w:r w:rsidR="00AD5C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F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D5CE8">
        <w:rPr>
          <w:rFonts w:ascii="Times New Roman" w:hAnsi="Times New Roman" w:cs="Times New Roman"/>
          <w:sz w:val="28"/>
          <w:szCs w:val="28"/>
        </w:rPr>
        <w:t>епартамент экономики, инвестиций и промышленной политики</w:t>
      </w:r>
      <w:r w:rsidR="00E4289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AD5CE8">
        <w:rPr>
          <w:rFonts w:ascii="Times New Roman" w:hAnsi="Times New Roman" w:cs="Times New Roman"/>
          <w:sz w:val="28"/>
          <w:szCs w:val="28"/>
        </w:rPr>
        <w:t xml:space="preserve">или </w:t>
      </w: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электронный адрес: </w:t>
      </w:r>
      <w:hyperlink r:id="rId10" w:history="1">
        <w:r w:rsidRPr="0000119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opri@adm.tver.ru</w:t>
        </w:r>
      </w:hyperlink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D426ED" w:rsidRPr="00AD5CE8">
        <w:rPr>
          <w:rFonts w:ascii="Times New Roman" w:hAnsi="Times New Roman" w:cs="Times New Roman"/>
          <w:sz w:val="28"/>
          <w:szCs w:val="28"/>
        </w:rPr>
        <w:t xml:space="preserve">- с пометкой </w:t>
      </w:r>
      <w:r w:rsidR="00D55A32">
        <w:rPr>
          <w:rFonts w:ascii="Times New Roman" w:hAnsi="Times New Roman" w:cs="Times New Roman"/>
          <w:sz w:val="28"/>
          <w:szCs w:val="28"/>
        </w:rPr>
        <w:t>«</w:t>
      </w:r>
      <w:r w:rsidR="00D426ED" w:rsidRPr="00AD5CE8">
        <w:rPr>
          <w:rFonts w:ascii="Times New Roman" w:hAnsi="Times New Roman" w:cs="Times New Roman"/>
          <w:sz w:val="28"/>
          <w:szCs w:val="28"/>
        </w:rPr>
        <w:t>конкурс</w:t>
      </w:r>
      <w:r w:rsidR="00D55A32">
        <w:rPr>
          <w:rFonts w:ascii="Times New Roman" w:hAnsi="Times New Roman" w:cs="Times New Roman"/>
          <w:sz w:val="28"/>
          <w:szCs w:val="28"/>
        </w:rPr>
        <w:t>»</w:t>
      </w:r>
      <w:r w:rsidR="00D426ED" w:rsidRPr="00AD5CE8">
        <w:rPr>
          <w:rFonts w:ascii="Times New Roman" w:hAnsi="Times New Roman" w:cs="Times New Roman"/>
          <w:sz w:val="28"/>
          <w:szCs w:val="28"/>
        </w:rPr>
        <w:t>. Датой подачи заявки считается дата почтового отправления, при очной</w:t>
      </w:r>
      <w:r w:rsidRPr="00AD5CE8">
        <w:rPr>
          <w:rFonts w:ascii="Times New Roman" w:hAnsi="Times New Roman" w:cs="Times New Roman"/>
          <w:sz w:val="28"/>
          <w:szCs w:val="28"/>
        </w:rPr>
        <w:t xml:space="preserve"> и электронной </w:t>
      </w:r>
      <w:r w:rsidR="00D426ED" w:rsidRPr="00AD5CE8">
        <w:rPr>
          <w:rFonts w:ascii="Times New Roman" w:hAnsi="Times New Roman" w:cs="Times New Roman"/>
          <w:sz w:val="28"/>
          <w:szCs w:val="28"/>
        </w:rPr>
        <w:t>подаче - дата входящего регистрационного номера</w:t>
      </w:r>
      <w:r w:rsidRPr="00AD5C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3FF9" w:rsidRPr="00AD5CE8" w:rsidRDefault="00613B1C" w:rsidP="00C73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2.</w:t>
      </w:r>
      <w:r w:rsidR="00854D1E">
        <w:rPr>
          <w:rFonts w:ascii="Times New Roman" w:hAnsi="Times New Roman" w:cs="Times New Roman"/>
          <w:sz w:val="28"/>
          <w:szCs w:val="28"/>
        </w:rPr>
        <w:t>6</w:t>
      </w:r>
      <w:r w:rsidRPr="00AD5CE8">
        <w:rPr>
          <w:rFonts w:ascii="Times New Roman" w:hAnsi="Times New Roman" w:cs="Times New Roman"/>
          <w:sz w:val="28"/>
          <w:szCs w:val="28"/>
        </w:rPr>
        <w:t>.</w:t>
      </w:r>
      <w:r w:rsidR="00E83FF9" w:rsidRPr="00AD5CE8">
        <w:rPr>
          <w:rFonts w:ascii="Times New Roman" w:hAnsi="Times New Roman" w:cs="Times New Roman"/>
          <w:sz w:val="28"/>
          <w:szCs w:val="28"/>
        </w:rPr>
        <w:t xml:space="preserve"> Конкурсная работа должна содержать следующие элементы: основная идея, визуальное решение, которые должны отражать образ города Твери, его историко-культурные традиции,  быть взаимосвязанными, дополнять </w:t>
      </w:r>
      <w:r w:rsidR="00E83FF9" w:rsidRPr="00AD5CE8">
        <w:rPr>
          <w:rFonts w:ascii="Times New Roman" w:hAnsi="Times New Roman" w:cs="Times New Roman"/>
          <w:sz w:val="28"/>
          <w:szCs w:val="28"/>
        </w:rPr>
        <w:lastRenderedPageBreak/>
        <w:t xml:space="preserve">друг друга и содержать единую идею, тематику, стиль. </w:t>
      </w:r>
      <w:r w:rsidRPr="00AD5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B1C" w:rsidRDefault="00E83FF9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Конкурсные работы должны включать графическую (эскиз </w:t>
      </w:r>
      <w:r w:rsidR="00AD5CE8">
        <w:rPr>
          <w:rFonts w:ascii="Times New Roman" w:hAnsi="Times New Roman" w:cs="Times New Roman"/>
          <w:sz w:val="28"/>
          <w:szCs w:val="28"/>
        </w:rPr>
        <w:t>сувенирной продукции</w:t>
      </w:r>
      <w:r w:rsidRPr="00AD5CE8">
        <w:rPr>
          <w:rFonts w:ascii="Times New Roman" w:hAnsi="Times New Roman" w:cs="Times New Roman"/>
          <w:sz w:val="28"/>
          <w:szCs w:val="28"/>
        </w:rPr>
        <w:t>) и описательную части</w:t>
      </w:r>
      <w:r w:rsidR="00603473">
        <w:rPr>
          <w:rFonts w:ascii="Times New Roman" w:hAnsi="Times New Roman" w:cs="Times New Roman"/>
          <w:sz w:val="28"/>
          <w:szCs w:val="28"/>
        </w:rPr>
        <w:t xml:space="preserve"> (в которой указывается используемый программный продукт и его версия)</w:t>
      </w:r>
      <w:r w:rsidR="00B86980">
        <w:rPr>
          <w:rFonts w:ascii="Times New Roman" w:hAnsi="Times New Roman" w:cs="Times New Roman"/>
          <w:sz w:val="28"/>
          <w:szCs w:val="28"/>
        </w:rPr>
        <w:t xml:space="preserve"> в печатном и электронном виде.</w:t>
      </w:r>
      <w:r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B86980">
        <w:rPr>
          <w:rFonts w:ascii="Times New Roman" w:hAnsi="Times New Roman" w:cs="Times New Roman"/>
          <w:sz w:val="28"/>
          <w:szCs w:val="28"/>
        </w:rPr>
        <w:t>Предпочтительно представление г</w:t>
      </w:r>
      <w:r w:rsidRPr="00AD5CE8">
        <w:rPr>
          <w:rFonts w:ascii="Times New Roman" w:hAnsi="Times New Roman" w:cs="Times New Roman"/>
          <w:sz w:val="28"/>
          <w:szCs w:val="28"/>
        </w:rPr>
        <w:t>рафическ</w:t>
      </w:r>
      <w:r w:rsidR="00B86980">
        <w:rPr>
          <w:rFonts w:ascii="Times New Roman" w:hAnsi="Times New Roman" w:cs="Times New Roman"/>
          <w:sz w:val="28"/>
          <w:szCs w:val="28"/>
        </w:rPr>
        <w:t>ой</w:t>
      </w:r>
      <w:r w:rsidRPr="00AD5CE8">
        <w:rPr>
          <w:rFonts w:ascii="Times New Roman" w:hAnsi="Times New Roman" w:cs="Times New Roman"/>
          <w:sz w:val="28"/>
          <w:szCs w:val="28"/>
        </w:rPr>
        <w:t xml:space="preserve"> част</w:t>
      </w:r>
      <w:r w:rsidR="00B86980">
        <w:rPr>
          <w:rFonts w:ascii="Times New Roman" w:hAnsi="Times New Roman" w:cs="Times New Roman"/>
          <w:sz w:val="28"/>
          <w:szCs w:val="28"/>
        </w:rPr>
        <w:t>и</w:t>
      </w:r>
      <w:r w:rsidRPr="00AD5CE8">
        <w:rPr>
          <w:rFonts w:ascii="Times New Roman" w:hAnsi="Times New Roman" w:cs="Times New Roman"/>
          <w:sz w:val="28"/>
          <w:szCs w:val="28"/>
        </w:rPr>
        <w:t xml:space="preserve"> в электронном виде в редакторе </w:t>
      </w:r>
      <w:proofErr w:type="spellStart"/>
      <w:r w:rsidRPr="00AD5CE8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AD5CE8">
        <w:rPr>
          <w:rFonts w:ascii="Times New Roman" w:hAnsi="Times New Roman" w:cs="Times New Roman"/>
          <w:sz w:val="28"/>
          <w:szCs w:val="28"/>
        </w:rPr>
        <w:t>. Описательная часть конкурсной работы должна пояснять смысловое значение графической части конкурсной работы.</w:t>
      </w:r>
      <w:r w:rsidR="00824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5A5" w:rsidRPr="00AD5CE8" w:rsidRDefault="008245A5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Эскиз сувенирной продукции может быть представлен в виде исполнения разработанного образца. </w:t>
      </w:r>
    </w:p>
    <w:p w:rsidR="00646E43" w:rsidRPr="00AD5CE8" w:rsidRDefault="00E83FF9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2.</w:t>
      </w:r>
      <w:r w:rsidR="00854D1E">
        <w:rPr>
          <w:rFonts w:ascii="Times New Roman" w:hAnsi="Times New Roman" w:cs="Times New Roman"/>
          <w:sz w:val="28"/>
          <w:szCs w:val="28"/>
        </w:rPr>
        <w:t>7</w:t>
      </w:r>
      <w:r w:rsidRPr="00AD5CE8">
        <w:rPr>
          <w:rFonts w:ascii="Times New Roman" w:hAnsi="Times New Roman" w:cs="Times New Roman"/>
          <w:sz w:val="28"/>
          <w:szCs w:val="28"/>
        </w:rPr>
        <w:t xml:space="preserve">. </w:t>
      </w:r>
      <w:r w:rsidR="00646E43" w:rsidRPr="00AD5CE8">
        <w:rPr>
          <w:rFonts w:ascii="Times New Roman" w:hAnsi="Times New Roman" w:cs="Times New Roman"/>
          <w:sz w:val="28"/>
          <w:szCs w:val="28"/>
        </w:rPr>
        <w:t>Не допускается использование уже имеющихся брендов, логотипов, знаков, слоганов, зарегистрированных в федеральн</w:t>
      </w:r>
      <w:r w:rsidR="00E42899">
        <w:rPr>
          <w:rFonts w:ascii="Times New Roman" w:hAnsi="Times New Roman" w:cs="Times New Roman"/>
          <w:sz w:val="28"/>
          <w:szCs w:val="28"/>
        </w:rPr>
        <w:t>ом</w:t>
      </w:r>
      <w:r w:rsidR="00646E43" w:rsidRPr="00AD5CE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42899">
        <w:rPr>
          <w:rFonts w:ascii="Times New Roman" w:hAnsi="Times New Roman" w:cs="Times New Roman"/>
          <w:sz w:val="28"/>
          <w:szCs w:val="28"/>
        </w:rPr>
        <w:t>е</w:t>
      </w:r>
      <w:r w:rsidR="00646E43" w:rsidRPr="00AD5CE8">
        <w:rPr>
          <w:rFonts w:ascii="Times New Roman" w:hAnsi="Times New Roman" w:cs="Times New Roman"/>
          <w:sz w:val="28"/>
          <w:szCs w:val="28"/>
        </w:rPr>
        <w:t xml:space="preserve"> исполнительной власти по интеллектуальной собственности.</w:t>
      </w:r>
    </w:p>
    <w:p w:rsidR="00646E43" w:rsidRPr="00AD5CE8" w:rsidRDefault="00646E43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2.</w:t>
      </w:r>
      <w:r w:rsidR="00854D1E">
        <w:rPr>
          <w:rFonts w:ascii="Times New Roman" w:hAnsi="Times New Roman" w:cs="Times New Roman"/>
          <w:sz w:val="28"/>
          <w:szCs w:val="28"/>
        </w:rPr>
        <w:t>8</w:t>
      </w:r>
      <w:r w:rsidRPr="00AD5CE8">
        <w:rPr>
          <w:rFonts w:ascii="Times New Roman" w:hAnsi="Times New Roman" w:cs="Times New Roman"/>
          <w:sz w:val="28"/>
          <w:szCs w:val="28"/>
        </w:rPr>
        <w:t>. Работы должны соответствовать требованиям законодательства Российской Федерации и общепринятым нормам морали.</w:t>
      </w:r>
    </w:p>
    <w:p w:rsidR="00646E43" w:rsidRPr="00AD5CE8" w:rsidRDefault="00AD5CE8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4D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6E43" w:rsidRPr="00AD5CE8">
        <w:rPr>
          <w:rFonts w:ascii="Times New Roman" w:hAnsi="Times New Roman" w:cs="Times New Roman"/>
          <w:sz w:val="28"/>
          <w:szCs w:val="28"/>
        </w:rPr>
        <w:t>Конкурсная комиссия вправе запросить от участников Конкурса дополнительные разъяснения положений поданных ими заявок и конкурсных работ.</w:t>
      </w:r>
    </w:p>
    <w:p w:rsidR="00646E43" w:rsidRPr="00AD5CE8" w:rsidRDefault="003E0734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и к</w:t>
      </w:r>
      <w:r w:rsidR="00646E43" w:rsidRPr="00AD5CE8">
        <w:rPr>
          <w:rFonts w:ascii="Times New Roman" w:hAnsi="Times New Roman" w:cs="Times New Roman"/>
          <w:sz w:val="28"/>
          <w:szCs w:val="28"/>
        </w:rPr>
        <w:t>онкурсные работы, не соответствующие требованиям настоящего Положения, а также поступившие по истечении срока подачи заявки</w:t>
      </w:r>
      <w:r w:rsidR="00E42899">
        <w:rPr>
          <w:rFonts w:ascii="Times New Roman" w:hAnsi="Times New Roman" w:cs="Times New Roman"/>
          <w:sz w:val="28"/>
          <w:szCs w:val="28"/>
        </w:rPr>
        <w:t>,  к рассмотрению не принимаются.</w:t>
      </w:r>
    </w:p>
    <w:p w:rsidR="00E42899" w:rsidRDefault="00646E43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2.</w:t>
      </w:r>
      <w:r w:rsidR="00854D1E">
        <w:rPr>
          <w:rFonts w:ascii="Times New Roman" w:hAnsi="Times New Roman" w:cs="Times New Roman"/>
          <w:sz w:val="28"/>
          <w:szCs w:val="28"/>
        </w:rPr>
        <w:t>10</w:t>
      </w:r>
      <w:r w:rsidRPr="00AD5CE8">
        <w:rPr>
          <w:rFonts w:ascii="Times New Roman" w:hAnsi="Times New Roman" w:cs="Times New Roman"/>
          <w:sz w:val="28"/>
          <w:szCs w:val="28"/>
        </w:rPr>
        <w:t xml:space="preserve">. 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Организатор привлекает при необходимости независимых экспертов для проверки представленных участниками конкурса материалов. Независимые эксперты проверяют аутентичность представленных материалов, оформляют результаты экспертизы в письменном виде и представляют их </w:t>
      </w:r>
      <w:r w:rsidR="00E42899">
        <w:rPr>
          <w:rFonts w:ascii="Times New Roman" w:hAnsi="Times New Roman" w:cs="Times New Roman"/>
          <w:sz w:val="28"/>
          <w:szCs w:val="28"/>
        </w:rPr>
        <w:t>О</w:t>
      </w:r>
      <w:r w:rsidR="00276676" w:rsidRPr="00AD5CE8">
        <w:rPr>
          <w:rFonts w:ascii="Times New Roman" w:hAnsi="Times New Roman" w:cs="Times New Roman"/>
          <w:sz w:val="28"/>
          <w:szCs w:val="28"/>
        </w:rPr>
        <w:t>рганизатору</w:t>
      </w:r>
      <w:r w:rsidR="00E42899">
        <w:rPr>
          <w:rFonts w:ascii="Times New Roman" w:hAnsi="Times New Roman" w:cs="Times New Roman"/>
          <w:sz w:val="28"/>
          <w:szCs w:val="28"/>
        </w:rPr>
        <w:t>.</w:t>
      </w:r>
    </w:p>
    <w:p w:rsidR="00065160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2.1</w:t>
      </w:r>
      <w:r w:rsidR="00854D1E">
        <w:rPr>
          <w:rFonts w:ascii="Times New Roman" w:hAnsi="Times New Roman" w:cs="Times New Roman"/>
          <w:sz w:val="28"/>
          <w:szCs w:val="28"/>
        </w:rPr>
        <w:t>1</w:t>
      </w:r>
      <w:r w:rsidRPr="00AD5CE8">
        <w:rPr>
          <w:rFonts w:ascii="Times New Roman" w:hAnsi="Times New Roman" w:cs="Times New Roman"/>
          <w:sz w:val="28"/>
          <w:szCs w:val="28"/>
        </w:rPr>
        <w:t xml:space="preserve">. Конкурсные работы не рецензируются и не возвращаются участникам </w:t>
      </w:r>
      <w:r w:rsidR="00854D1E">
        <w:rPr>
          <w:rFonts w:ascii="Times New Roman" w:hAnsi="Times New Roman" w:cs="Times New Roman"/>
          <w:sz w:val="28"/>
          <w:szCs w:val="28"/>
        </w:rPr>
        <w:t>К</w:t>
      </w:r>
      <w:r w:rsidRPr="00AD5CE8">
        <w:rPr>
          <w:rFonts w:ascii="Times New Roman" w:hAnsi="Times New Roman" w:cs="Times New Roman"/>
          <w:sz w:val="28"/>
          <w:szCs w:val="28"/>
        </w:rPr>
        <w:t>онкурса.</w:t>
      </w:r>
      <w:r w:rsidR="00065160">
        <w:rPr>
          <w:rFonts w:ascii="Times New Roman" w:hAnsi="Times New Roman" w:cs="Times New Roman"/>
          <w:sz w:val="28"/>
          <w:szCs w:val="28"/>
        </w:rPr>
        <w:t xml:space="preserve"> </w:t>
      </w:r>
      <w:r w:rsidR="0006516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Исключительными правами на использование результатов </w:t>
      </w:r>
      <w:r w:rsidR="00E428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65160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онкурса обладает администрация города Твери.</w:t>
      </w:r>
    </w:p>
    <w:p w:rsidR="00F4510D" w:rsidRPr="00A50542" w:rsidRDefault="00F4510D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 Конкурсные работы размещаются на сайте</w:t>
      </w: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 в разделе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Объявления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к информации о Конкурсе. </w:t>
      </w:r>
    </w:p>
    <w:p w:rsidR="00065160" w:rsidRPr="00A50542" w:rsidRDefault="00065160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3. Подведение итогов и награждение победителей </w:t>
      </w:r>
      <w:r w:rsidR="00854D1E">
        <w:rPr>
          <w:rFonts w:ascii="Times New Roman" w:hAnsi="Times New Roman" w:cs="Times New Roman"/>
          <w:sz w:val="28"/>
          <w:szCs w:val="28"/>
        </w:rPr>
        <w:t>К</w:t>
      </w:r>
      <w:r w:rsidRPr="00AD5CE8">
        <w:rPr>
          <w:rFonts w:ascii="Times New Roman" w:hAnsi="Times New Roman" w:cs="Times New Roman"/>
          <w:sz w:val="28"/>
          <w:szCs w:val="28"/>
        </w:rPr>
        <w:t>онкурса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899" w:rsidRDefault="006D60BB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3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.1. </w:t>
      </w:r>
      <w:r w:rsidR="007F3961">
        <w:rPr>
          <w:rFonts w:ascii="Times New Roman" w:hAnsi="Times New Roman" w:cs="Times New Roman"/>
          <w:sz w:val="28"/>
          <w:szCs w:val="28"/>
        </w:rPr>
        <w:t>К</w:t>
      </w:r>
      <w:r w:rsidR="007F3961" w:rsidRPr="00AD5CE8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7F3961">
        <w:rPr>
          <w:rFonts w:ascii="Times New Roman" w:hAnsi="Times New Roman" w:cs="Times New Roman"/>
          <w:sz w:val="28"/>
          <w:szCs w:val="28"/>
        </w:rPr>
        <w:t xml:space="preserve">  </w:t>
      </w:r>
      <w:r w:rsidR="007F3961" w:rsidRPr="00AD5CE8"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="007F3961">
        <w:rPr>
          <w:rFonts w:ascii="Times New Roman" w:hAnsi="Times New Roman" w:cs="Times New Roman"/>
          <w:sz w:val="28"/>
          <w:szCs w:val="28"/>
        </w:rPr>
        <w:t>и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тоги </w:t>
      </w:r>
      <w:r w:rsidR="00E42899">
        <w:rPr>
          <w:rFonts w:ascii="Times New Roman" w:hAnsi="Times New Roman" w:cs="Times New Roman"/>
          <w:sz w:val="28"/>
          <w:szCs w:val="28"/>
        </w:rPr>
        <w:t>К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E42899">
        <w:rPr>
          <w:rFonts w:ascii="Times New Roman" w:hAnsi="Times New Roman" w:cs="Times New Roman"/>
          <w:sz w:val="28"/>
          <w:szCs w:val="28"/>
        </w:rPr>
        <w:t xml:space="preserve">1 июня 2015 года. </w:t>
      </w:r>
    </w:p>
    <w:p w:rsidR="00276676" w:rsidRPr="00AD5CE8" w:rsidRDefault="006D60BB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3</w:t>
      </w:r>
      <w:r w:rsidR="00276676" w:rsidRPr="00AD5CE8">
        <w:rPr>
          <w:rFonts w:ascii="Times New Roman" w:hAnsi="Times New Roman" w:cs="Times New Roman"/>
          <w:sz w:val="28"/>
          <w:szCs w:val="28"/>
        </w:rPr>
        <w:t>.</w:t>
      </w:r>
      <w:r w:rsidRPr="00AD5CE8">
        <w:rPr>
          <w:rFonts w:ascii="Times New Roman" w:hAnsi="Times New Roman" w:cs="Times New Roman"/>
          <w:sz w:val="28"/>
          <w:szCs w:val="28"/>
        </w:rPr>
        <w:t>2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. Представленные материалы оцениваются </w:t>
      </w:r>
      <w:r w:rsidR="00497A98" w:rsidRPr="00AD5CE8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276676" w:rsidRPr="00AD5CE8">
        <w:rPr>
          <w:rFonts w:ascii="Times New Roman" w:hAnsi="Times New Roman" w:cs="Times New Roman"/>
          <w:sz w:val="28"/>
          <w:szCs w:val="28"/>
        </w:rPr>
        <w:t>исходя из следующих основных критериев:</w:t>
      </w:r>
    </w:p>
    <w:p w:rsidR="00B214B0" w:rsidRPr="00AD5CE8" w:rsidRDefault="00B214B0" w:rsidP="00B214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- запоминаемость образа </w:t>
      </w: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максимум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актуальность и раскрытие темы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- максимум 5 баллов</w:t>
      </w:r>
      <w:r w:rsidRPr="00AD5CE8">
        <w:rPr>
          <w:rFonts w:ascii="Times New Roman" w:hAnsi="Times New Roman" w:cs="Times New Roman"/>
          <w:sz w:val="28"/>
          <w:szCs w:val="28"/>
        </w:rPr>
        <w:t>;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оригинальность идеи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- максимум 5 баллов;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выразительность художественного стиля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- максимум 5 баллов;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креативность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-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максимум 4 баллов;</w:t>
      </w:r>
    </w:p>
    <w:p w:rsidR="00276676" w:rsidRPr="00AD5CE8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лаконичность</w:t>
      </w:r>
      <w:r w:rsidR="006D60BB" w:rsidRPr="00AD5CE8">
        <w:rPr>
          <w:rFonts w:ascii="Times New Roman" w:hAnsi="Times New Roman" w:cs="Times New Roman"/>
          <w:sz w:val="28"/>
          <w:szCs w:val="28"/>
        </w:rPr>
        <w:t xml:space="preserve"> - </w:t>
      </w:r>
      <w:r w:rsidR="006D60BB"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максимум 3 балла</w:t>
      </w:r>
      <w:r w:rsidR="00B214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6676" w:rsidRPr="00AD5CE8" w:rsidRDefault="006D60BB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3</w:t>
      </w:r>
      <w:r w:rsidR="00276676" w:rsidRPr="00AD5CE8">
        <w:rPr>
          <w:rFonts w:ascii="Times New Roman" w:hAnsi="Times New Roman" w:cs="Times New Roman"/>
          <w:sz w:val="28"/>
          <w:szCs w:val="28"/>
        </w:rPr>
        <w:t>.</w:t>
      </w:r>
      <w:r w:rsidRPr="00AD5CE8">
        <w:rPr>
          <w:rFonts w:ascii="Times New Roman" w:hAnsi="Times New Roman" w:cs="Times New Roman"/>
          <w:sz w:val="28"/>
          <w:szCs w:val="28"/>
        </w:rPr>
        <w:t>3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. </w:t>
      </w:r>
      <w:r w:rsidRPr="00AD5CE8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Pr="00AD5CE8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материалы и определяет победителей </w:t>
      </w:r>
      <w:r w:rsidRPr="00AD5CE8">
        <w:rPr>
          <w:rFonts w:ascii="Times New Roman" w:hAnsi="Times New Roman" w:cs="Times New Roman"/>
          <w:sz w:val="28"/>
          <w:szCs w:val="28"/>
        </w:rPr>
        <w:t>К</w:t>
      </w:r>
      <w:r w:rsidR="00276676" w:rsidRPr="00AD5CE8">
        <w:rPr>
          <w:rFonts w:ascii="Times New Roman" w:hAnsi="Times New Roman" w:cs="Times New Roman"/>
          <w:sz w:val="28"/>
          <w:szCs w:val="28"/>
        </w:rPr>
        <w:t>онкурса.</w:t>
      </w:r>
    </w:p>
    <w:p w:rsidR="00497A98" w:rsidRPr="002F319D" w:rsidRDefault="00497A98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CE8">
        <w:rPr>
          <w:rFonts w:ascii="Times New Roman" w:hAnsi="Times New Roman" w:cs="Times New Roman"/>
          <w:color w:val="000000" w:themeColor="text1"/>
          <w:sz w:val="28"/>
          <w:szCs w:val="28"/>
        </w:rPr>
        <w:t>3.4. Победителем является Участник, проект которого набрал наибольшее количество баллов.</w:t>
      </w:r>
      <w:r w:rsidR="002F319D" w:rsidRPr="002F319D">
        <w:rPr>
          <w:rFonts w:ascii="Calibri" w:hAnsi="Calibri" w:cs="Calibri"/>
        </w:rPr>
        <w:t xml:space="preserve"> </w:t>
      </w:r>
      <w:r w:rsidR="002F319D" w:rsidRPr="002F319D">
        <w:rPr>
          <w:rFonts w:ascii="Times New Roman" w:hAnsi="Times New Roman" w:cs="Times New Roman"/>
          <w:sz w:val="28"/>
          <w:szCs w:val="28"/>
        </w:rPr>
        <w:t xml:space="preserve">При наличии работ, набравших одинаковое количество баллов, отбор претендентов происходит на заседании </w:t>
      </w:r>
      <w:r w:rsidR="007F3961">
        <w:rPr>
          <w:rFonts w:ascii="Times New Roman" w:hAnsi="Times New Roman" w:cs="Times New Roman"/>
          <w:sz w:val="28"/>
          <w:szCs w:val="28"/>
        </w:rPr>
        <w:t>К</w:t>
      </w:r>
      <w:r w:rsidR="002F319D" w:rsidRPr="002F319D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="002F319D" w:rsidRPr="002F319D">
        <w:rPr>
          <w:rFonts w:ascii="Times New Roman" w:hAnsi="Times New Roman" w:cs="Times New Roman"/>
          <w:sz w:val="28"/>
          <w:szCs w:val="28"/>
        </w:rPr>
        <w:lastRenderedPageBreak/>
        <w:t xml:space="preserve">путем открытого голосования. Решения </w:t>
      </w:r>
      <w:r w:rsidR="007F3961">
        <w:rPr>
          <w:rFonts w:ascii="Times New Roman" w:hAnsi="Times New Roman" w:cs="Times New Roman"/>
          <w:sz w:val="28"/>
          <w:szCs w:val="28"/>
        </w:rPr>
        <w:t>К</w:t>
      </w:r>
      <w:r w:rsidR="002F319D" w:rsidRPr="002F319D">
        <w:rPr>
          <w:rFonts w:ascii="Times New Roman" w:hAnsi="Times New Roman" w:cs="Times New Roman"/>
          <w:sz w:val="28"/>
          <w:szCs w:val="28"/>
        </w:rPr>
        <w:t xml:space="preserve">онкурсной комиссии принимаются открытым голосованием простым большинством голосов от присутствующих членов </w:t>
      </w:r>
      <w:r w:rsidR="007F3961">
        <w:rPr>
          <w:rFonts w:ascii="Times New Roman" w:hAnsi="Times New Roman" w:cs="Times New Roman"/>
          <w:sz w:val="28"/>
          <w:szCs w:val="28"/>
        </w:rPr>
        <w:t>К</w:t>
      </w:r>
      <w:r w:rsidR="002F319D" w:rsidRPr="002F319D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3E0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676" w:rsidRPr="00AD5CE8" w:rsidRDefault="00497A98" w:rsidP="00F45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3.</w:t>
      </w:r>
      <w:r w:rsidR="00B214B0">
        <w:rPr>
          <w:rFonts w:ascii="Times New Roman" w:hAnsi="Times New Roman" w:cs="Times New Roman"/>
          <w:sz w:val="28"/>
          <w:szCs w:val="28"/>
        </w:rPr>
        <w:t>5</w:t>
      </w:r>
      <w:r w:rsidRPr="00AD5CE8">
        <w:rPr>
          <w:rFonts w:ascii="Times New Roman" w:hAnsi="Times New Roman" w:cs="Times New Roman"/>
          <w:sz w:val="28"/>
          <w:szCs w:val="28"/>
        </w:rPr>
        <w:t xml:space="preserve">. 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964518">
        <w:rPr>
          <w:rFonts w:ascii="Times New Roman" w:hAnsi="Times New Roman" w:cs="Times New Roman"/>
          <w:sz w:val="28"/>
          <w:szCs w:val="28"/>
        </w:rPr>
        <w:t>К</w:t>
      </w:r>
      <w:r w:rsidR="00276676" w:rsidRPr="00AD5CE8">
        <w:rPr>
          <w:rFonts w:ascii="Times New Roman" w:hAnsi="Times New Roman" w:cs="Times New Roman"/>
          <w:sz w:val="28"/>
          <w:szCs w:val="28"/>
        </w:rPr>
        <w:t>онкурса</w:t>
      </w:r>
      <w:r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276676" w:rsidRPr="00AD5CE8">
        <w:rPr>
          <w:rFonts w:ascii="Times New Roman" w:hAnsi="Times New Roman" w:cs="Times New Roman"/>
          <w:sz w:val="28"/>
          <w:szCs w:val="28"/>
        </w:rPr>
        <w:t>присуждаются премии в следующих размерах:</w:t>
      </w:r>
    </w:p>
    <w:p w:rsidR="008A29A1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- за первое место </w:t>
      </w:r>
      <w:r w:rsidR="00497A98" w:rsidRPr="00AD5CE8">
        <w:rPr>
          <w:rFonts w:ascii="Times New Roman" w:hAnsi="Times New Roman" w:cs="Times New Roman"/>
          <w:sz w:val="28"/>
          <w:szCs w:val="28"/>
        </w:rPr>
        <w:t>–</w:t>
      </w:r>
      <w:r w:rsidRPr="00AD5CE8">
        <w:rPr>
          <w:rFonts w:ascii="Times New Roman" w:hAnsi="Times New Roman" w:cs="Times New Roman"/>
          <w:sz w:val="28"/>
          <w:szCs w:val="28"/>
        </w:rPr>
        <w:t xml:space="preserve"> </w:t>
      </w:r>
      <w:r w:rsidR="00497A98" w:rsidRPr="00AD5CE8">
        <w:rPr>
          <w:rFonts w:ascii="Times New Roman" w:hAnsi="Times New Roman" w:cs="Times New Roman"/>
          <w:sz w:val="28"/>
          <w:szCs w:val="28"/>
        </w:rPr>
        <w:t xml:space="preserve">25 </w:t>
      </w:r>
      <w:r w:rsidRPr="00AD5CE8">
        <w:rPr>
          <w:rFonts w:ascii="Times New Roman" w:hAnsi="Times New Roman" w:cs="Times New Roman"/>
          <w:sz w:val="28"/>
          <w:szCs w:val="28"/>
        </w:rPr>
        <w:t xml:space="preserve"> тыс</w:t>
      </w:r>
      <w:r w:rsidR="00D55A32">
        <w:rPr>
          <w:rFonts w:ascii="Times New Roman" w:hAnsi="Times New Roman" w:cs="Times New Roman"/>
          <w:sz w:val="28"/>
          <w:szCs w:val="28"/>
        </w:rPr>
        <w:t>яч</w:t>
      </w:r>
      <w:r w:rsidRPr="00AD5C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29A1">
        <w:rPr>
          <w:rFonts w:ascii="Times New Roman" w:hAnsi="Times New Roman" w:cs="Times New Roman"/>
          <w:sz w:val="28"/>
          <w:szCs w:val="28"/>
        </w:rPr>
        <w:t>;</w:t>
      </w:r>
      <w:r w:rsidR="00184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9A1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- за второе место </w:t>
      </w:r>
      <w:r w:rsidR="00FF4F3B" w:rsidRPr="00AD5CE8">
        <w:rPr>
          <w:rFonts w:ascii="Times New Roman" w:hAnsi="Times New Roman" w:cs="Times New Roman"/>
          <w:sz w:val="28"/>
          <w:szCs w:val="28"/>
        </w:rPr>
        <w:t>–</w:t>
      </w:r>
      <w:r w:rsidR="00FF4F3B">
        <w:rPr>
          <w:rFonts w:ascii="Times New Roman" w:hAnsi="Times New Roman" w:cs="Times New Roman"/>
          <w:sz w:val="28"/>
          <w:szCs w:val="28"/>
        </w:rPr>
        <w:t xml:space="preserve"> </w:t>
      </w:r>
      <w:r w:rsidR="00497A98" w:rsidRPr="00AD5CE8">
        <w:rPr>
          <w:rFonts w:ascii="Times New Roman" w:hAnsi="Times New Roman" w:cs="Times New Roman"/>
          <w:sz w:val="28"/>
          <w:szCs w:val="28"/>
        </w:rPr>
        <w:t>15</w:t>
      </w:r>
      <w:r w:rsidRPr="00AD5CE8">
        <w:rPr>
          <w:rFonts w:ascii="Times New Roman" w:hAnsi="Times New Roman" w:cs="Times New Roman"/>
          <w:sz w:val="28"/>
          <w:szCs w:val="28"/>
        </w:rPr>
        <w:t xml:space="preserve"> тыс</w:t>
      </w:r>
      <w:r w:rsidR="00D55A32">
        <w:rPr>
          <w:rFonts w:ascii="Times New Roman" w:hAnsi="Times New Roman" w:cs="Times New Roman"/>
          <w:sz w:val="28"/>
          <w:szCs w:val="28"/>
        </w:rPr>
        <w:t>яч</w:t>
      </w:r>
      <w:r w:rsidRPr="00AD5C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29A1">
        <w:rPr>
          <w:rFonts w:ascii="Times New Roman" w:hAnsi="Times New Roman" w:cs="Times New Roman"/>
          <w:sz w:val="28"/>
          <w:szCs w:val="28"/>
        </w:rPr>
        <w:t>;</w:t>
      </w:r>
    </w:p>
    <w:p w:rsidR="008A29A1" w:rsidRDefault="00276676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- за третье место</w:t>
      </w:r>
      <w:r w:rsidR="00FF4F3B">
        <w:rPr>
          <w:rFonts w:ascii="Times New Roman" w:hAnsi="Times New Roman" w:cs="Times New Roman"/>
          <w:sz w:val="28"/>
          <w:szCs w:val="28"/>
        </w:rPr>
        <w:t xml:space="preserve"> </w:t>
      </w:r>
      <w:r w:rsidR="00FF4F3B" w:rsidRPr="00AD5CE8">
        <w:rPr>
          <w:rFonts w:ascii="Times New Roman" w:hAnsi="Times New Roman" w:cs="Times New Roman"/>
          <w:sz w:val="28"/>
          <w:szCs w:val="28"/>
        </w:rPr>
        <w:t>–</w:t>
      </w:r>
      <w:r w:rsidR="00FF4F3B">
        <w:rPr>
          <w:rFonts w:ascii="Times New Roman" w:hAnsi="Times New Roman" w:cs="Times New Roman"/>
          <w:sz w:val="28"/>
          <w:szCs w:val="28"/>
        </w:rPr>
        <w:t xml:space="preserve"> </w:t>
      </w:r>
      <w:r w:rsidRPr="00AD5CE8">
        <w:rPr>
          <w:rFonts w:ascii="Times New Roman" w:hAnsi="Times New Roman" w:cs="Times New Roman"/>
          <w:sz w:val="28"/>
          <w:szCs w:val="28"/>
        </w:rPr>
        <w:t>10 тыс</w:t>
      </w:r>
      <w:r w:rsidR="00D55A32">
        <w:rPr>
          <w:rFonts w:ascii="Times New Roman" w:hAnsi="Times New Roman" w:cs="Times New Roman"/>
          <w:sz w:val="28"/>
          <w:szCs w:val="28"/>
        </w:rPr>
        <w:t>яч</w:t>
      </w:r>
      <w:r w:rsidRPr="00AD5C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29A1">
        <w:rPr>
          <w:rFonts w:ascii="Times New Roman" w:hAnsi="Times New Roman" w:cs="Times New Roman"/>
          <w:sz w:val="28"/>
          <w:szCs w:val="28"/>
        </w:rPr>
        <w:t>.</w:t>
      </w:r>
    </w:p>
    <w:p w:rsidR="006859F1" w:rsidRDefault="006859F1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победителем Конкурса признается физическое лицо, администрация города Твери,  являясь  налоговым агентом, удерживает из суммы премии налог на доходы физических лиц. </w:t>
      </w:r>
    </w:p>
    <w:p w:rsidR="00276676" w:rsidRPr="00AD5CE8" w:rsidRDefault="00497A98" w:rsidP="00065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>3</w:t>
      </w:r>
      <w:r w:rsidR="00276676" w:rsidRPr="00AD5CE8">
        <w:rPr>
          <w:rFonts w:ascii="Times New Roman" w:hAnsi="Times New Roman" w:cs="Times New Roman"/>
          <w:sz w:val="28"/>
          <w:szCs w:val="28"/>
        </w:rPr>
        <w:t>.</w:t>
      </w:r>
      <w:r w:rsidR="00B214B0">
        <w:rPr>
          <w:rFonts w:ascii="Times New Roman" w:hAnsi="Times New Roman" w:cs="Times New Roman"/>
          <w:sz w:val="28"/>
          <w:szCs w:val="28"/>
        </w:rPr>
        <w:t>6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. Награждение победителей </w:t>
      </w:r>
      <w:r w:rsidRPr="00AD5CE8">
        <w:rPr>
          <w:rFonts w:ascii="Times New Roman" w:hAnsi="Times New Roman" w:cs="Times New Roman"/>
          <w:sz w:val="28"/>
          <w:szCs w:val="28"/>
        </w:rPr>
        <w:t>К</w:t>
      </w:r>
      <w:r w:rsidR="00276676" w:rsidRPr="00AD5CE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AD5CE8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276676" w:rsidRPr="00AD5CE8">
        <w:rPr>
          <w:rFonts w:ascii="Times New Roman" w:hAnsi="Times New Roman" w:cs="Times New Roman"/>
          <w:sz w:val="28"/>
          <w:szCs w:val="28"/>
        </w:rPr>
        <w:t>торжественной обстановке.</w:t>
      </w:r>
    </w:p>
    <w:p w:rsidR="00DB724B" w:rsidRPr="00DB724B" w:rsidRDefault="00DB724B" w:rsidP="00D864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24B">
        <w:rPr>
          <w:rFonts w:ascii="Times New Roman" w:hAnsi="Times New Roman" w:cs="Times New Roman"/>
          <w:sz w:val="28"/>
          <w:szCs w:val="28"/>
        </w:rPr>
        <w:t>3.</w:t>
      </w:r>
      <w:r w:rsidR="00B214B0">
        <w:rPr>
          <w:rFonts w:ascii="Times New Roman" w:hAnsi="Times New Roman" w:cs="Times New Roman"/>
          <w:sz w:val="28"/>
          <w:szCs w:val="28"/>
        </w:rPr>
        <w:t>7</w:t>
      </w:r>
      <w:r w:rsidRPr="00DB724B">
        <w:rPr>
          <w:rFonts w:ascii="Times New Roman" w:hAnsi="Times New Roman" w:cs="Times New Roman"/>
          <w:sz w:val="28"/>
          <w:szCs w:val="28"/>
        </w:rPr>
        <w:t xml:space="preserve">. Победившие проекты эскизной идеи сувенирной продукции </w:t>
      </w:r>
      <w:r w:rsidR="00D86493" w:rsidRPr="00DB724B">
        <w:rPr>
          <w:rFonts w:ascii="Times New Roman" w:hAnsi="Times New Roman" w:cs="Times New Roman"/>
          <w:sz w:val="28"/>
          <w:szCs w:val="28"/>
        </w:rPr>
        <w:t>будут рекомендованы</w:t>
      </w:r>
      <w:r w:rsidRPr="00DB724B">
        <w:rPr>
          <w:rFonts w:ascii="Times New Roman" w:hAnsi="Times New Roman" w:cs="Times New Roman"/>
          <w:sz w:val="28"/>
          <w:szCs w:val="28"/>
        </w:rPr>
        <w:t xml:space="preserve"> ремесленникам,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DB724B">
        <w:rPr>
          <w:rFonts w:ascii="Times New Roman" w:hAnsi="Times New Roman" w:cs="Times New Roman"/>
          <w:sz w:val="28"/>
          <w:szCs w:val="28"/>
        </w:rPr>
        <w:t>для использования при производстве сувенирной продукции.</w:t>
      </w:r>
    </w:p>
    <w:p w:rsidR="00D426ED" w:rsidRPr="00DB724B" w:rsidRDefault="00D426ED" w:rsidP="00D426E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Default="00497A98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Default="00497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Default="00497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CE8" w:rsidRPr="00A50542" w:rsidRDefault="005C0288" w:rsidP="00AD5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D5CE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CE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экономики,</w:t>
      </w:r>
    </w:p>
    <w:p w:rsidR="00AD5CE8" w:rsidRPr="00A50542" w:rsidRDefault="00AD5CE8" w:rsidP="00001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001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Н.</w:t>
      </w:r>
      <w:r w:rsidR="005C02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C0288">
        <w:rPr>
          <w:rFonts w:ascii="Times New Roman" w:hAnsi="Times New Roman" w:cs="Times New Roman"/>
          <w:color w:val="000000" w:themeColor="text1"/>
          <w:sz w:val="28"/>
          <w:szCs w:val="28"/>
        </w:rPr>
        <w:t>добняков</w:t>
      </w:r>
      <w:proofErr w:type="spellEnd"/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980" w:rsidRDefault="00B8698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980" w:rsidRDefault="00B8698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60" w:rsidRDefault="00065160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97F" w:rsidRDefault="009A497F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0734" w:rsidRDefault="003E073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0734" w:rsidRDefault="003E073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782" w:rsidRDefault="008B1782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2D44" w:rsidRPr="00A50542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FC6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D5C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A2D44" w:rsidRPr="00A50542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DA2D44" w:rsidRPr="00A50542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DA2D44" w:rsidRPr="00A50542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D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541</w:t>
      </w:r>
      <w:bookmarkStart w:id="3" w:name="_GoBack"/>
      <w:bookmarkEnd w:id="3"/>
    </w:p>
    <w:p w:rsidR="00DA2D44" w:rsidRPr="00A50542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Pr="00A50542" w:rsidRDefault="00497A98" w:rsidP="00497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497A98" w:rsidRDefault="00497A98" w:rsidP="00497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по проведению конкурса</w:t>
      </w:r>
      <w:r w:rsidR="00DA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лучшую эскизную идею сувенирной продукции города Твери</w:t>
      </w:r>
    </w:p>
    <w:p w:rsidR="00DA2D44" w:rsidRPr="00A50542" w:rsidRDefault="00DA2D44" w:rsidP="00497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724B" w:rsidRDefault="00DB724B" w:rsidP="00497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724B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Ю.В 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Тимофеев</w:t>
      </w:r>
      <w:r w:rsidR="008B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24B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B7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Твери, председатель конкурсной комиссии;</w:t>
      </w:r>
    </w:p>
    <w:p w:rsidR="00497A98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О.А.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Новиков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ервый 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города Твери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724B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комиссии;</w:t>
      </w:r>
    </w:p>
    <w:p w:rsidR="00F81405" w:rsidRDefault="003E0734" w:rsidP="00F814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Н.М. </w:t>
      </w:r>
      <w:r w:rsidR="00F81405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Савченко</w:t>
      </w:r>
      <w:r w:rsidR="008B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40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81405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начальника департамента экономики, инвестиций и промышленной политики администрации города Твери</w:t>
      </w:r>
      <w:r w:rsidR="00F81405">
        <w:rPr>
          <w:rFonts w:ascii="Times New Roman" w:hAnsi="Times New Roman" w:cs="Times New Roman"/>
          <w:color w:val="000000" w:themeColor="text1"/>
          <w:sz w:val="28"/>
          <w:szCs w:val="28"/>
        </w:rPr>
        <w:t>, секретарь конкурсной комиссии;</w:t>
      </w:r>
    </w:p>
    <w:p w:rsidR="00920D17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А.Г. 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Валиев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– исполнительный директор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екоммерческого партнерства 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«Тверская ремесленная палата»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  <w:r w:rsidR="00920D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05" w:rsidRPr="00A50542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Н.А. </w:t>
      </w:r>
      <w:proofErr w:type="spellStart"/>
      <w:r w:rsidR="00F81405">
        <w:rPr>
          <w:rFonts w:ascii="Times New Roman" w:hAnsi="Times New Roman" w:cs="Times New Roman"/>
          <w:color w:val="000000" w:themeColor="text1"/>
          <w:sz w:val="28"/>
          <w:szCs w:val="28"/>
        </w:rPr>
        <w:t>Выскубова</w:t>
      </w:r>
      <w:proofErr w:type="spellEnd"/>
      <w:r w:rsidR="00F81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советник Главы города </w:t>
      </w:r>
      <w:r w:rsidR="00434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Твери </w:t>
      </w:r>
      <w:r w:rsidR="00F81405">
        <w:rPr>
          <w:rFonts w:ascii="Times New Roman" w:hAnsi="Times New Roman" w:cs="Times New Roman"/>
          <w:color w:val="000000" w:themeColor="text1"/>
          <w:sz w:val="28"/>
          <w:szCs w:val="28"/>
        </w:rPr>
        <w:t>(по согласованию);</w:t>
      </w:r>
    </w:p>
    <w:p w:rsidR="00497A98" w:rsidRPr="00A50542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Гусев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Союза дизайнеров, член Союза художников, зав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едующий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отделением дизайна Тверского областного художественного училища им. А.Г.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Венецианова (по согласованию);</w:t>
      </w:r>
    </w:p>
    <w:p w:rsidR="00497A98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О.В.</w:t>
      </w:r>
      <w:r w:rsidR="006F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Жукова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управления по культуре, спорту и делам молодежи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497A98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14B0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 w:rsidR="006F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4B0">
        <w:rPr>
          <w:rFonts w:ascii="Times New Roman" w:hAnsi="Times New Roman" w:cs="Times New Roman"/>
          <w:color w:val="000000" w:themeColor="text1"/>
          <w:sz w:val="28"/>
          <w:szCs w:val="28"/>
        </w:rPr>
        <w:t>Колесников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департамента архитектуры и строительства администрации города Твери, </w:t>
      </w:r>
      <w:r w:rsidR="00B214B0">
        <w:rPr>
          <w:rFonts w:ascii="Times New Roman" w:hAnsi="Times New Roman" w:cs="Times New Roman"/>
          <w:color w:val="000000" w:themeColor="text1"/>
          <w:sz w:val="28"/>
          <w:szCs w:val="28"/>
        </w:rPr>
        <w:t>главный архитектор города;</w:t>
      </w:r>
    </w:p>
    <w:p w:rsidR="00F57589" w:rsidRDefault="003E0734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В.Б.</w:t>
      </w:r>
      <w:r w:rsidR="006F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589">
        <w:rPr>
          <w:rFonts w:ascii="Times New Roman" w:hAnsi="Times New Roman" w:cs="Times New Roman"/>
          <w:color w:val="000000" w:themeColor="text1"/>
          <w:sz w:val="28"/>
          <w:szCs w:val="28"/>
        </w:rPr>
        <w:t>Рыбачук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589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заместитель председателя Тверской городской Думы (по согласованию);</w:t>
      </w:r>
    </w:p>
    <w:p w:rsidR="009838BF" w:rsidRDefault="006F528A" w:rsidP="00EB7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="009838BF">
        <w:rPr>
          <w:rFonts w:ascii="Times New Roman" w:hAnsi="Times New Roman" w:cs="Times New Roman"/>
          <w:sz w:val="28"/>
          <w:szCs w:val="28"/>
        </w:rPr>
        <w:t>Сдобняков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D3B">
        <w:rPr>
          <w:rFonts w:ascii="Times New Roman" w:hAnsi="Times New Roman" w:cs="Times New Roman"/>
          <w:sz w:val="28"/>
          <w:szCs w:val="28"/>
        </w:rPr>
        <w:t xml:space="preserve">– </w:t>
      </w:r>
      <w:r w:rsidR="009838B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838BF"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экономики, инвестиций и промышленной политики администрации города Твери</w:t>
      </w:r>
      <w:r w:rsidR="009838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7D3B" w:rsidRPr="00333879" w:rsidRDefault="003E0734" w:rsidP="00EB7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="009838BF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8BF">
        <w:rPr>
          <w:rFonts w:ascii="Times New Roman" w:hAnsi="Times New Roman" w:cs="Times New Roman"/>
          <w:sz w:val="28"/>
          <w:szCs w:val="28"/>
        </w:rPr>
        <w:t>– главный библиотекарь Делового информационного центра Тверской универсальной научной библиотеки имени А.М. Горького</w:t>
      </w:r>
      <w:r w:rsidR="00B8698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83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901" w:rsidRDefault="00900901" w:rsidP="00EB7D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901" w:rsidRDefault="00900901" w:rsidP="00497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8B2" w:rsidRDefault="00F618B2" w:rsidP="00497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Pr="00A50542" w:rsidRDefault="00497A98" w:rsidP="00497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2D44" w:rsidRDefault="00DA2D44" w:rsidP="00DA2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084" w:rsidRPr="00A50542" w:rsidRDefault="00976084" w:rsidP="00976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экономики,</w:t>
      </w:r>
    </w:p>
    <w:p w:rsidR="00976084" w:rsidRPr="00A50542" w:rsidRDefault="00976084" w:rsidP="00976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54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Н.Ю.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Сдобняков</w:t>
      </w:r>
      <w:proofErr w:type="spellEnd"/>
    </w:p>
    <w:p w:rsidR="00497A98" w:rsidRDefault="00497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Default="00497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A98" w:rsidRDefault="00497A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7A98" w:rsidSect="0074092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4BC3"/>
    <w:multiLevelType w:val="multilevel"/>
    <w:tmpl w:val="721A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1013204"/>
    <w:multiLevelType w:val="multilevel"/>
    <w:tmpl w:val="721A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CF"/>
    <w:rsid w:val="00001192"/>
    <w:rsid w:val="000223E7"/>
    <w:rsid w:val="00036151"/>
    <w:rsid w:val="00036280"/>
    <w:rsid w:val="0004483C"/>
    <w:rsid w:val="000501ED"/>
    <w:rsid w:val="00065160"/>
    <w:rsid w:val="00065CB3"/>
    <w:rsid w:val="000710BD"/>
    <w:rsid w:val="00082679"/>
    <w:rsid w:val="000C7DD6"/>
    <w:rsid w:val="000E6C68"/>
    <w:rsid w:val="00112F1B"/>
    <w:rsid w:val="00121166"/>
    <w:rsid w:val="001236EB"/>
    <w:rsid w:val="001248A9"/>
    <w:rsid w:val="00124C89"/>
    <w:rsid w:val="001376DE"/>
    <w:rsid w:val="00171B56"/>
    <w:rsid w:val="00172493"/>
    <w:rsid w:val="00184B29"/>
    <w:rsid w:val="001A3D6B"/>
    <w:rsid w:val="001C2883"/>
    <w:rsid w:val="001C3FDA"/>
    <w:rsid w:val="001D5D49"/>
    <w:rsid w:val="00210F95"/>
    <w:rsid w:val="002169ED"/>
    <w:rsid w:val="002179A4"/>
    <w:rsid w:val="00241FB1"/>
    <w:rsid w:val="0025041D"/>
    <w:rsid w:val="00276676"/>
    <w:rsid w:val="002D505B"/>
    <w:rsid w:val="002E0214"/>
    <w:rsid w:val="002E21E3"/>
    <w:rsid w:val="002E5976"/>
    <w:rsid w:val="002E5CC0"/>
    <w:rsid w:val="002E788F"/>
    <w:rsid w:val="002F1CA0"/>
    <w:rsid w:val="002F319D"/>
    <w:rsid w:val="003017B3"/>
    <w:rsid w:val="003034AC"/>
    <w:rsid w:val="00304B9F"/>
    <w:rsid w:val="00371057"/>
    <w:rsid w:val="00372296"/>
    <w:rsid w:val="00373AF5"/>
    <w:rsid w:val="003777F1"/>
    <w:rsid w:val="003A4A64"/>
    <w:rsid w:val="003D7AE7"/>
    <w:rsid w:val="003E0734"/>
    <w:rsid w:val="00401F3E"/>
    <w:rsid w:val="00422D9E"/>
    <w:rsid w:val="00424451"/>
    <w:rsid w:val="0043486C"/>
    <w:rsid w:val="00455EB7"/>
    <w:rsid w:val="004758AE"/>
    <w:rsid w:val="00476A59"/>
    <w:rsid w:val="00486F7C"/>
    <w:rsid w:val="00497A98"/>
    <w:rsid w:val="004A24A4"/>
    <w:rsid w:val="004C0157"/>
    <w:rsid w:val="004C48FD"/>
    <w:rsid w:val="004D7611"/>
    <w:rsid w:val="004E2A66"/>
    <w:rsid w:val="00506830"/>
    <w:rsid w:val="00510F8A"/>
    <w:rsid w:val="00534DC4"/>
    <w:rsid w:val="005413E6"/>
    <w:rsid w:val="00541F77"/>
    <w:rsid w:val="005420D0"/>
    <w:rsid w:val="00554431"/>
    <w:rsid w:val="00576142"/>
    <w:rsid w:val="005933A3"/>
    <w:rsid w:val="005B0E22"/>
    <w:rsid w:val="005B3A0B"/>
    <w:rsid w:val="005C0288"/>
    <w:rsid w:val="005C42EC"/>
    <w:rsid w:val="005E12EF"/>
    <w:rsid w:val="005F5163"/>
    <w:rsid w:val="00603473"/>
    <w:rsid w:val="00613B1C"/>
    <w:rsid w:val="006345E5"/>
    <w:rsid w:val="00644925"/>
    <w:rsid w:val="00646E43"/>
    <w:rsid w:val="00647D27"/>
    <w:rsid w:val="00656CF4"/>
    <w:rsid w:val="00670AE4"/>
    <w:rsid w:val="0067492F"/>
    <w:rsid w:val="006859F1"/>
    <w:rsid w:val="006A6274"/>
    <w:rsid w:val="006B66DD"/>
    <w:rsid w:val="006C14CB"/>
    <w:rsid w:val="006D415C"/>
    <w:rsid w:val="006D60BB"/>
    <w:rsid w:val="006D7B44"/>
    <w:rsid w:val="006F528A"/>
    <w:rsid w:val="00726473"/>
    <w:rsid w:val="00740923"/>
    <w:rsid w:val="0074297C"/>
    <w:rsid w:val="007522E1"/>
    <w:rsid w:val="00760070"/>
    <w:rsid w:val="00777D21"/>
    <w:rsid w:val="007F3703"/>
    <w:rsid w:val="007F3961"/>
    <w:rsid w:val="00824374"/>
    <w:rsid w:val="008245A5"/>
    <w:rsid w:val="00837349"/>
    <w:rsid w:val="00854D1E"/>
    <w:rsid w:val="00863F04"/>
    <w:rsid w:val="008800B5"/>
    <w:rsid w:val="00884CE8"/>
    <w:rsid w:val="00890CB3"/>
    <w:rsid w:val="008A29A1"/>
    <w:rsid w:val="008B1782"/>
    <w:rsid w:val="008C4AC5"/>
    <w:rsid w:val="008F4E7B"/>
    <w:rsid w:val="00900901"/>
    <w:rsid w:val="00920D17"/>
    <w:rsid w:val="009351F8"/>
    <w:rsid w:val="00942B4F"/>
    <w:rsid w:val="00964518"/>
    <w:rsid w:val="00976084"/>
    <w:rsid w:val="009838BF"/>
    <w:rsid w:val="009A497F"/>
    <w:rsid w:val="009B263F"/>
    <w:rsid w:val="009B4997"/>
    <w:rsid w:val="00A03DF2"/>
    <w:rsid w:val="00A11130"/>
    <w:rsid w:val="00A301FC"/>
    <w:rsid w:val="00A45DDA"/>
    <w:rsid w:val="00A50542"/>
    <w:rsid w:val="00A85334"/>
    <w:rsid w:val="00A956B0"/>
    <w:rsid w:val="00AA07A6"/>
    <w:rsid w:val="00AD5CE8"/>
    <w:rsid w:val="00AE1259"/>
    <w:rsid w:val="00AE64D1"/>
    <w:rsid w:val="00B214B0"/>
    <w:rsid w:val="00B47CE3"/>
    <w:rsid w:val="00B81123"/>
    <w:rsid w:val="00B86980"/>
    <w:rsid w:val="00B94DDC"/>
    <w:rsid w:val="00BA6B3B"/>
    <w:rsid w:val="00BB0AEF"/>
    <w:rsid w:val="00C00E4A"/>
    <w:rsid w:val="00C23D64"/>
    <w:rsid w:val="00C263B3"/>
    <w:rsid w:val="00C33F16"/>
    <w:rsid w:val="00C3733D"/>
    <w:rsid w:val="00C374D0"/>
    <w:rsid w:val="00C37E76"/>
    <w:rsid w:val="00C533C2"/>
    <w:rsid w:val="00C611BF"/>
    <w:rsid w:val="00C65148"/>
    <w:rsid w:val="00C735CE"/>
    <w:rsid w:val="00C80B09"/>
    <w:rsid w:val="00D2717C"/>
    <w:rsid w:val="00D426ED"/>
    <w:rsid w:val="00D50433"/>
    <w:rsid w:val="00D556CB"/>
    <w:rsid w:val="00D55A32"/>
    <w:rsid w:val="00D63488"/>
    <w:rsid w:val="00D73FAE"/>
    <w:rsid w:val="00D81BFE"/>
    <w:rsid w:val="00D86493"/>
    <w:rsid w:val="00D97365"/>
    <w:rsid w:val="00DA2D44"/>
    <w:rsid w:val="00DA454C"/>
    <w:rsid w:val="00DB5F17"/>
    <w:rsid w:val="00DB724B"/>
    <w:rsid w:val="00DC7AD1"/>
    <w:rsid w:val="00E10F37"/>
    <w:rsid w:val="00E25FB9"/>
    <w:rsid w:val="00E30DB1"/>
    <w:rsid w:val="00E377FE"/>
    <w:rsid w:val="00E400B6"/>
    <w:rsid w:val="00E42899"/>
    <w:rsid w:val="00E63E51"/>
    <w:rsid w:val="00E64521"/>
    <w:rsid w:val="00E83FF9"/>
    <w:rsid w:val="00E874EE"/>
    <w:rsid w:val="00EB05B5"/>
    <w:rsid w:val="00EB34DC"/>
    <w:rsid w:val="00EB7D3B"/>
    <w:rsid w:val="00F1420F"/>
    <w:rsid w:val="00F142F8"/>
    <w:rsid w:val="00F30F0A"/>
    <w:rsid w:val="00F42BCF"/>
    <w:rsid w:val="00F42E49"/>
    <w:rsid w:val="00F4510D"/>
    <w:rsid w:val="00F57589"/>
    <w:rsid w:val="00F618B2"/>
    <w:rsid w:val="00F74438"/>
    <w:rsid w:val="00F81405"/>
    <w:rsid w:val="00F833C6"/>
    <w:rsid w:val="00FA066F"/>
    <w:rsid w:val="00FB1705"/>
    <w:rsid w:val="00FC2F6A"/>
    <w:rsid w:val="00FC6308"/>
    <w:rsid w:val="00FD50FC"/>
    <w:rsid w:val="00FE7E31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3B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1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3B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1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3E2166B3684CC06E2AD219072C27D69014AA6DDAC02F6306AD19FC2CD422F967258CB5106BF0F4D942D1EV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233B1CA545FF1221297ED7853B795A5CACB3C573EDEF260E7264BA3ABFB3342A56DC5DD4AE0B5AFj6G5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pri@adm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83E2166B3684CC06E2AD219072C27D69014AA6DDAC02F6306AD19FC2CD422F967258CB5106BF0F4D962E1E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B181-4F2E-4C7F-ACE2-BEA2D3B4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Кристина А. Храпова</cp:lastModifiedBy>
  <cp:revision>3</cp:revision>
  <cp:lastPrinted>2015-04-15T10:59:00Z</cp:lastPrinted>
  <dcterms:created xsi:type="dcterms:W3CDTF">2015-04-21T08:17:00Z</dcterms:created>
  <dcterms:modified xsi:type="dcterms:W3CDTF">2015-04-22T06:10:00Z</dcterms:modified>
</cp:coreProperties>
</file>